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E0671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06713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5968B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8328E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</w:t>
      </w:r>
      <w:r w:rsidR="00605E7E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proofErr w:type="spellStart"/>
      <w:r w:rsidR="00605E7E">
        <w:rPr>
          <w:rFonts w:ascii="Times New Roman" w:hAnsi="Times New Roman" w:cs="Times New Roman"/>
          <w:b/>
          <w:bCs/>
          <w:color w:val="000000"/>
          <w:sz w:val="36"/>
          <w:szCs w:val="36"/>
        </w:rPr>
        <w:t>Важненского</w:t>
      </w:r>
      <w:proofErr w:type="spellEnd"/>
      <w:r w:rsidR="0076651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8328E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сельского </w:t>
      </w:r>
      <w:r w:rsidR="0076651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ИНФРАСТРУКТУРЫ  </w:t>
      </w:r>
    </w:p>
    <w:p w:rsidR="00766513" w:rsidRDefault="008328E2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D93F3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ВАЖНЕНСКОГО</w:t>
      </w:r>
      <w:r w:rsidR="00766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D93F36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 w:rsidR="008328E2">
              <w:rPr>
                <w:color w:val="2D2D2D"/>
              </w:rPr>
              <w:t xml:space="preserve">фраструктуры  </w:t>
            </w:r>
            <w:r w:rsidR="00D93F36">
              <w:rPr>
                <w:color w:val="2D2D2D"/>
              </w:rPr>
              <w:t xml:space="preserve"> </w:t>
            </w:r>
            <w:proofErr w:type="spellStart"/>
            <w:r w:rsidR="00D93F36">
              <w:rPr>
                <w:color w:val="2D2D2D"/>
              </w:rPr>
              <w:t>Важненского</w:t>
            </w:r>
            <w:proofErr w:type="spellEnd"/>
            <w:r w:rsidR="005968B3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 xml:space="preserve">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 xml:space="preserve">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FB6ABA" w:rsidRDefault="00FB6ABA" w:rsidP="00FB6AB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2D2D2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FB6ABA" w:rsidRDefault="00FB6ABA" w:rsidP="00FB6A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FB6ABA" w:rsidRDefault="00FB6ABA" w:rsidP="00FB6ABA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FB6ABA" w:rsidP="00FB6ABA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hd w:val="clear" w:color="auto" w:fill="FFFFFF"/>
              </w:rPr>
              <w:t xml:space="preserve">  </w:t>
            </w:r>
            <w:r w:rsidRPr="0030244F">
              <w:rPr>
                <w:color w:val="000000" w:themeColor="text1"/>
              </w:rPr>
              <w:t xml:space="preserve"> « </w:t>
            </w:r>
            <w:r w:rsidRPr="009E08E1">
              <w:rPr>
                <w:color w:val="000000" w:themeColor="text1"/>
              </w:rPr>
              <w:t>Об утверждении требований к программам ко</w:t>
            </w:r>
            <w:r w:rsidRPr="009E08E1">
              <w:rPr>
                <w:color w:val="000000" w:themeColor="text1"/>
              </w:rPr>
              <w:t>м</w:t>
            </w:r>
            <w:r w:rsidRPr="009E08E1">
              <w:rPr>
                <w:color w:val="000000" w:themeColor="text1"/>
              </w:rPr>
              <w:t>плексного развития  транспортной инфраструктуры п</w:t>
            </w:r>
            <w:r w:rsidRPr="009E08E1">
              <w:rPr>
                <w:color w:val="000000" w:themeColor="text1"/>
              </w:rPr>
              <w:t>о</w:t>
            </w:r>
            <w:r w:rsidRPr="009E08E1">
              <w:rPr>
                <w:color w:val="000000" w:themeColor="text1"/>
              </w:rPr>
              <w:t>селений, городских округов»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B6ABA">
              <w:rPr>
                <w:rFonts w:ascii="Times New Roman" w:hAnsi="Times New Roman" w:cs="Times New Roman"/>
                <w:color w:val="2D2D2D"/>
              </w:rPr>
              <w:t xml:space="preserve">Администрация  </w:t>
            </w:r>
            <w:r w:rsidR="00D93F36">
              <w:rPr>
                <w:rFonts w:ascii="Times New Roman" w:hAnsi="Times New Roman" w:cs="Times New Roman"/>
                <w:color w:val="2D2D2D"/>
              </w:rPr>
              <w:t xml:space="preserve"> </w:t>
            </w:r>
            <w:proofErr w:type="spellStart"/>
            <w:r w:rsidR="00D93F36">
              <w:rPr>
                <w:rFonts w:ascii="Times New Roman" w:hAnsi="Times New Roman" w:cs="Times New Roman"/>
                <w:color w:val="2D2D2D"/>
              </w:rPr>
              <w:t>Важнекнского</w:t>
            </w:r>
            <w:proofErr w:type="spellEnd"/>
            <w:r w:rsidR="005968B3">
              <w:rPr>
                <w:rFonts w:ascii="Times New Roman" w:hAnsi="Times New Roman" w:cs="Times New Roman"/>
                <w:color w:val="2D2D2D"/>
              </w:rPr>
              <w:t xml:space="preserve"> </w:t>
            </w:r>
            <w:r w:rsidRPr="0091739F">
              <w:rPr>
                <w:rFonts w:ascii="Times New Roman" w:hAnsi="Times New Roman" w:cs="Times New Roman"/>
                <w:color w:val="2D2D2D"/>
              </w:rPr>
              <w:t>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D93F36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5968B3">
              <w:rPr>
                <w:color w:val="2D2D2D"/>
              </w:rPr>
              <w:t xml:space="preserve"> </w:t>
            </w:r>
            <w:r w:rsidR="00D93F36">
              <w:rPr>
                <w:color w:val="2D2D2D"/>
              </w:rPr>
              <w:t xml:space="preserve"> </w:t>
            </w:r>
            <w:proofErr w:type="spellStart"/>
            <w:r w:rsidR="00D93F36">
              <w:rPr>
                <w:color w:val="2D2D2D"/>
              </w:rPr>
              <w:t>Важненского</w:t>
            </w:r>
            <w:proofErr w:type="spellEnd"/>
            <w:r w:rsidR="00D93F36">
              <w:rPr>
                <w:color w:val="2D2D2D"/>
              </w:rPr>
              <w:t xml:space="preserve"> </w:t>
            </w:r>
            <w:r w:rsidR="00FB6ABA">
              <w:rPr>
                <w:color w:val="2D2D2D"/>
              </w:rPr>
              <w:t>сельского поселения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D93F36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D9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D9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</w:t>
            </w:r>
            <w:proofErr w:type="spellStart"/>
            <w:r w:rsidR="00D93F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Важненское</w:t>
            </w:r>
            <w:proofErr w:type="spellEnd"/>
            <w:r w:rsidR="00FB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поселение.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D93F36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FB6ABA">
              <w:rPr>
                <w:color w:val="000000" w:themeColor="text1"/>
              </w:rPr>
              <w:t xml:space="preserve">нности населения  </w:t>
            </w:r>
            <w:r w:rsidR="00D93F36">
              <w:rPr>
                <w:color w:val="000000" w:themeColor="text1"/>
              </w:rPr>
              <w:t xml:space="preserve"> </w:t>
            </w:r>
            <w:proofErr w:type="spellStart"/>
            <w:r w:rsidR="00D93F36">
              <w:rPr>
                <w:color w:val="000000" w:themeColor="text1"/>
              </w:rPr>
              <w:t>Важненского</w:t>
            </w:r>
            <w:proofErr w:type="spellEnd"/>
            <w:r w:rsidR="00D93F3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сельского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</w:t>
            </w:r>
            <w:r w:rsidRPr="00035944">
              <w:rPr>
                <w:color w:val="000000" w:themeColor="text1"/>
              </w:rPr>
              <w:t>ж</w:t>
            </w:r>
            <w:r w:rsidRPr="00035944">
              <w:rPr>
                <w:color w:val="000000" w:themeColor="text1"/>
              </w:rPr>
              <w:t>дан и их имущества, гарантии их законных прав на бе</w:t>
            </w:r>
            <w:r w:rsidRPr="00035944">
              <w:rPr>
                <w:color w:val="000000" w:themeColor="text1"/>
              </w:rPr>
              <w:t>з</w:t>
            </w:r>
            <w:r w:rsidRPr="00035944">
              <w:rPr>
                <w:color w:val="000000" w:themeColor="text1"/>
              </w:rPr>
              <w:t>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>Количество перевезенных пассажиров общественным автомобильным транспортом.</w:t>
            </w:r>
            <w:r w:rsidRPr="00755799">
              <w:rPr>
                <w:color w:val="000000" w:themeColor="text1"/>
              </w:rPr>
              <w:br/>
              <w:t>Пассажирооборот общественного автомобильного транспорта.</w:t>
            </w:r>
            <w:r w:rsidRPr="00755799">
              <w:rPr>
                <w:color w:val="000000" w:themeColor="text1"/>
              </w:rPr>
              <w:br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270E81" w:rsidRPr="00E7763B" w:rsidRDefault="0091739F" w:rsidP="00596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6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A7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реконструкция </w:t>
            </w:r>
            <w:r w:rsidR="008A693D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мостов, автобусных остановок;</w:t>
            </w:r>
          </w:p>
          <w:p w:rsidR="00270E81" w:rsidRDefault="00270E81" w:rsidP="00270E8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структуры транспортной сети населенного пункта для обеспечения транспортной д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ступности новой жилой застройки</w:t>
            </w:r>
          </w:p>
          <w:p w:rsidR="00766513" w:rsidRPr="00E7763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11233E" w:rsidRDefault="00EE63E8" w:rsidP="0011233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233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233E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 w:rsidR="0011233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</w:t>
            </w:r>
            <w:r w:rsidR="0011233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="0011233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граммы составляет   124365,0 </w:t>
            </w:r>
            <w:r w:rsidR="0011233E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</w:t>
            </w:r>
            <w:r w:rsidR="0011233E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11233E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в том числе:  </w:t>
            </w:r>
          </w:p>
          <w:p w:rsidR="0011233E" w:rsidRPr="00111B39" w:rsidRDefault="0011233E" w:rsidP="0011233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23629,35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11233E" w:rsidRPr="00111B39" w:rsidRDefault="0011233E" w:rsidP="0011233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36065,85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республиканск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го бюджета </w:t>
            </w:r>
          </w:p>
          <w:p w:rsidR="0011233E" w:rsidRPr="00111B39" w:rsidRDefault="0011233E" w:rsidP="0011233E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- 58451,55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руб.- за счет средств бюджета муниц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пального района;</w:t>
            </w:r>
          </w:p>
          <w:p w:rsidR="0011233E" w:rsidRDefault="0011233E" w:rsidP="0011233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-  6218,25 тыс. руб.  за счет средств внебюджетных 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точников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граждан.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  <w:p w:rsidR="00766513" w:rsidRPr="00CA402E" w:rsidRDefault="00766513" w:rsidP="00112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B21CBD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21CB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B21CBD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1CB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 w:rsidRPr="00B21CBD">
        <w:rPr>
          <w:rFonts w:ascii="Times New Roman" w:hAnsi="Times New Roman" w:cs="Times New Roman"/>
          <w:color w:val="000000" w:themeColor="text1"/>
        </w:rPr>
        <w:t xml:space="preserve"> </w:t>
      </w:r>
      <w:r w:rsidR="002F423C" w:rsidRPr="00B21C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FB6ABA" w:rsidRPr="004913F1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21CBD" w:rsidRPr="003534CA" w:rsidRDefault="00B21CBD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Важненское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Pr="003534CA">
        <w:rPr>
          <w:rFonts w:ascii="Times New Roman" w:hAnsi="Times New Roman" w:cs="Times New Roman"/>
          <w:sz w:val="24"/>
          <w:szCs w:val="24"/>
        </w:rPr>
        <w:t xml:space="preserve"> расположено в центральной части района и граничит на западе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34CA">
        <w:rPr>
          <w:rFonts w:ascii="Times New Roman" w:hAnsi="Times New Roman" w:cs="Times New Roman"/>
          <w:sz w:val="24"/>
          <w:szCs w:val="24"/>
        </w:rPr>
        <w:t xml:space="preserve">Красногорским сельским поселением, на востоке с </w:t>
      </w:r>
      <w:proofErr w:type="spellStart"/>
      <w:r w:rsidRPr="003534CA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Pr="003534CA">
        <w:rPr>
          <w:rFonts w:ascii="Times New Roman" w:hAnsi="Times New Roman" w:cs="Times New Roman"/>
          <w:sz w:val="24"/>
          <w:szCs w:val="24"/>
        </w:rPr>
        <w:t xml:space="preserve"> сельским пос</w:t>
      </w:r>
      <w:r w:rsidRPr="003534CA">
        <w:rPr>
          <w:rFonts w:ascii="Times New Roman" w:hAnsi="Times New Roman" w:cs="Times New Roman"/>
          <w:sz w:val="24"/>
          <w:szCs w:val="24"/>
        </w:rPr>
        <w:t>е</w:t>
      </w:r>
      <w:r w:rsidRPr="003534CA">
        <w:rPr>
          <w:rFonts w:ascii="Times New Roman" w:hAnsi="Times New Roman" w:cs="Times New Roman"/>
          <w:sz w:val="24"/>
          <w:szCs w:val="24"/>
        </w:rPr>
        <w:t>лением, на юго-</w:t>
      </w:r>
      <w:r>
        <w:rPr>
          <w:rFonts w:ascii="Times New Roman" w:hAnsi="Times New Roman" w:cs="Times New Roman"/>
          <w:sz w:val="24"/>
          <w:szCs w:val="24"/>
        </w:rPr>
        <w:t>вос</w:t>
      </w:r>
      <w:r w:rsidRPr="003534CA">
        <w:rPr>
          <w:rFonts w:ascii="Times New Roman" w:hAnsi="Times New Roman" w:cs="Times New Roman"/>
          <w:sz w:val="24"/>
          <w:szCs w:val="24"/>
        </w:rPr>
        <w:t xml:space="preserve">токе </w:t>
      </w:r>
      <w:proofErr w:type="spellStart"/>
      <w:r w:rsidRPr="003534CA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Pr="003534CA">
        <w:rPr>
          <w:rFonts w:ascii="Times New Roman" w:hAnsi="Times New Roman" w:cs="Times New Roman"/>
          <w:sz w:val="24"/>
          <w:szCs w:val="24"/>
        </w:rPr>
        <w:t xml:space="preserve"> сельским поселением, на юге Сары-</w:t>
      </w:r>
      <w:proofErr w:type="spellStart"/>
      <w:r w:rsidRPr="003534CA">
        <w:rPr>
          <w:rFonts w:ascii="Times New Roman" w:hAnsi="Times New Roman" w:cs="Times New Roman"/>
          <w:sz w:val="24"/>
          <w:szCs w:val="24"/>
        </w:rPr>
        <w:t>Тюзским</w:t>
      </w:r>
      <w:proofErr w:type="spellEnd"/>
      <w:r w:rsidRPr="003534CA">
        <w:rPr>
          <w:rFonts w:ascii="Times New Roman" w:hAnsi="Times New Roman" w:cs="Times New Roman"/>
          <w:sz w:val="24"/>
          <w:szCs w:val="24"/>
        </w:rPr>
        <w:t xml:space="preserve"> сел</w:t>
      </w:r>
      <w:r w:rsidRPr="003534CA">
        <w:rPr>
          <w:rFonts w:ascii="Times New Roman" w:hAnsi="Times New Roman" w:cs="Times New Roman"/>
          <w:sz w:val="24"/>
          <w:szCs w:val="24"/>
        </w:rPr>
        <w:t>ь</w:t>
      </w:r>
      <w:r w:rsidRPr="003534CA">
        <w:rPr>
          <w:rFonts w:ascii="Times New Roman" w:hAnsi="Times New Roman" w:cs="Times New Roman"/>
          <w:sz w:val="24"/>
          <w:szCs w:val="24"/>
        </w:rPr>
        <w:t>ским поселением, на</w:t>
      </w:r>
      <w:r>
        <w:rPr>
          <w:rFonts w:ascii="Times New Roman" w:hAnsi="Times New Roman" w:cs="Times New Roman"/>
          <w:sz w:val="24"/>
          <w:szCs w:val="24"/>
        </w:rPr>
        <w:t xml:space="preserve"> севере</w:t>
      </w:r>
      <w:r w:rsidRPr="003534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34CA">
        <w:rPr>
          <w:rFonts w:ascii="Times New Roman" w:hAnsi="Times New Roman" w:cs="Times New Roman"/>
          <w:sz w:val="24"/>
          <w:szCs w:val="24"/>
        </w:rPr>
        <w:t>Усть-Джегутинским</w:t>
      </w:r>
      <w:proofErr w:type="spellEnd"/>
      <w:r w:rsidRPr="003534CA">
        <w:rPr>
          <w:rFonts w:ascii="Times New Roman" w:hAnsi="Times New Roman" w:cs="Times New Roman"/>
          <w:sz w:val="24"/>
          <w:szCs w:val="24"/>
        </w:rPr>
        <w:t xml:space="preserve"> городским поселением.</w:t>
      </w:r>
    </w:p>
    <w:p w:rsidR="00B21CBD" w:rsidRPr="003534CA" w:rsidRDefault="00B21CBD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3534CA">
        <w:rPr>
          <w:rFonts w:ascii="Times New Roman" w:hAnsi="Times New Roman" w:cs="Times New Roman"/>
          <w:sz w:val="24"/>
          <w:szCs w:val="24"/>
        </w:rPr>
        <w:t xml:space="preserve">Общая площадь территории </w:t>
      </w:r>
      <w:proofErr w:type="spellStart"/>
      <w:r w:rsidRPr="003534CA"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 w:rsidRPr="003534CA">
        <w:rPr>
          <w:rFonts w:ascii="Times New Roman" w:hAnsi="Times New Roman" w:cs="Times New Roman"/>
          <w:sz w:val="24"/>
          <w:szCs w:val="24"/>
        </w:rPr>
        <w:t xml:space="preserve"> сельского поселения в </w:t>
      </w:r>
      <w:proofErr w:type="gramStart"/>
      <w:r w:rsidRPr="003534CA">
        <w:rPr>
          <w:rFonts w:ascii="Times New Roman" w:hAnsi="Times New Roman" w:cs="Times New Roman"/>
          <w:sz w:val="24"/>
          <w:szCs w:val="24"/>
        </w:rPr>
        <w:t>административных</w:t>
      </w:r>
      <w:proofErr w:type="gramEnd"/>
    </w:p>
    <w:p w:rsidR="00B21CBD" w:rsidRDefault="00B21CBD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34CA">
        <w:rPr>
          <w:rFonts w:ascii="Times New Roman" w:hAnsi="Times New Roman" w:cs="Times New Roman"/>
          <w:sz w:val="24"/>
          <w:szCs w:val="24"/>
        </w:rPr>
        <w:t>границах</w:t>
      </w:r>
      <w:proofErr w:type="gramEnd"/>
      <w:r w:rsidRPr="003534CA">
        <w:rPr>
          <w:rFonts w:ascii="Times New Roman" w:hAnsi="Times New Roman" w:cs="Times New Roman"/>
          <w:sz w:val="24"/>
          <w:szCs w:val="24"/>
        </w:rPr>
        <w:t xml:space="preserve"> составляет – 4022 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21CBD" w:rsidRPr="003534CA" w:rsidRDefault="00B21CBD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271B2A">
        <w:rPr>
          <w:rFonts w:ascii="Times New Roman" w:hAnsi="Times New Roman" w:cs="Times New Roman"/>
          <w:sz w:val="24"/>
          <w:szCs w:val="24"/>
        </w:rPr>
        <w:t xml:space="preserve">Численность населения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 w:rsidRPr="00271B2A">
        <w:rPr>
          <w:rFonts w:ascii="Times New Roman" w:hAnsi="Times New Roman" w:cs="Times New Roman"/>
          <w:sz w:val="24"/>
          <w:szCs w:val="24"/>
        </w:rPr>
        <w:t xml:space="preserve">  поселения со</w:t>
      </w:r>
      <w:r>
        <w:rPr>
          <w:rFonts w:ascii="Times New Roman" w:hAnsi="Times New Roman" w:cs="Times New Roman"/>
          <w:sz w:val="24"/>
          <w:szCs w:val="24"/>
        </w:rPr>
        <w:t>ставляет – 1933</w:t>
      </w:r>
      <w:r w:rsidRPr="00271B2A">
        <w:rPr>
          <w:rFonts w:ascii="Times New Roman" w:hAnsi="Times New Roman" w:cs="Times New Roman"/>
          <w:sz w:val="24"/>
          <w:szCs w:val="24"/>
        </w:rPr>
        <w:t>чел.</w:t>
      </w:r>
      <w:r w:rsidRPr="00271B2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D0752B" w:rsidRPr="00B21CBD" w:rsidRDefault="00D0752B" w:rsidP="00D0752B">
      <w:pPr>
        <w:pStyle w:val="a4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D36F4" w:rsidRPr="00BE040C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040C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 w:rsidRPr="00BE040C">
        <w:rPr>
          <w:rFonts w:ascii="Times New Roman" w:hAnsi="Times New Roman" w:cs="Times New Roman"/>
          <w:b/>
          <w:sz w:val="24"/>
          <w:szCs w:val="24"/>
        </w:rPr>
        <w:t>Существующее положение.</w:t>
      </w:r>
    </w:p>
    <w:p w:rsidR="00B21CBD" w:rsidRPr="00B21CBD" w:rsidRDefault="00D0752B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</w:t>
      </w:r>
      <w:r w:rsidR="00B21CBD">
        <w:rPr>
          <w:rFonts w:ascii="Times New Roman" w:hAnsi="Times New Roman" w:cs="Times New Roman"/>
        </w:rPr>
        <w:t xml:space="preserve">    </w:t>
      </w:r>
      <w:r w:rsidR="00B21CBD" w:rsidRPr="00B21CBD">
        <w:rPr>
          <w:rFonts w:ascii="Times New Roman" w:hAnsi="Times New Roman" w:cs="Times New Roman"/>
          <w:sz w:val="24"/>
          <w:szCs w:val="24"/>
        </w:rPr>
        <w:t xml:space="preserve">Основные транспортные связи </w:t>
      </w:r>
      <w:proofErr w:type="spellStart"/>
      <w:r w:rsidR="00B21CBD" w:rsidRPr="00B21CBD"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 w:rsidR="00B21CBD" w:rsidRPr="00B21CBD">
        <w:rPr>
          <w:rFonts w:ascii="Times New Roman" w:hAnsi="Times New Roman" w:cs="Times New Roman"/>
          <w:sz w:val="24"/>
          <w:szCs w:val="24"/>
        </w:rPr>
        <w:t xml:space="preserve"> сельского поселения с другими</w:t>
      </w:r>
    </w:p>
    <w:p w:rsidR="00B21CBD" w:rsidRPr="00B21CBD" w:rsidRDefault="00621C69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1CBD">
        <w:rPr>
          <w:rFonts w:ascii="Times New Roman" w:hAnsi="Times New Roman" w:cs="Times New Roman"/>
          <w:sz w:val="24"/>
          <w:szCs w:val="24"/>
        </w:rPr>
        <w:t>М</w:t>
      </w:r>
      <w:r w:rsidR="00B21CBD" w:rsidRPr="00B21CBD">
        <w:rPr>
          <w:rFonts w:ascii="Times New Roman" w:hAnsi="Times New Roman" w:cs="Times New Roman"/>
          <w:sz w:val="24"/>
          <w:szCs w:val="24"/>
        </w:rPr>
        <w:t>униципальными образованиями осуществляются по автомобильной дороге федеральн</w:t>
      </w:r>
      <w:r w:rsidR="00B21CBD" w:rsidRPr="00B21CBD">
        <w:rPr>
          <w:rFonts w:ascii="Times New Roman" w:hAnsi="Times New Roman" w:cs="Times New Roman"/>
          <w:sz w:val="24"/>
          <w:szCs w:val="24"/>
        </w:rPr>
        <w:t>о</w:t>
      </w:r>
      <w:r w:rsidR="00B21CBD" w:rsidRPr="00B21CBD">
        <w:rPr>
          <w:rFonts w:ascii="Times New Roman" w:hAnsi="Times New Roman" w:cs="Times New Roman"/>
          <w:sz w:val="24"/>
          <w:szCs w:val="24"/>
        </w:rPr>
        <w:t>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1CBD" w:rsidRPr="00B21CBD">
        <w:rPr>
          <w:rFonts w:ascii="Times New Roman" w:hAnsi="Times New Roman" w:cs="Times New Roman"/>
          <w:sz w:val="24"/>
          <w:szCs w:val="24"/>
        </w:rPr>
        <w:t>значения А-155 «Черкесск - Домбай - граница с Республикой Абхазия».</w:t>
      </w:r>
    </w:p>
    <w:p w:rsidR="00B21CBD" w:rsidRPr="00B21CBD" w:rsidRDefault="00621C69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21CBD" w:rsidRPr="00B21CBD">
        <w:rPr>
          <w:rFonts w:ascii="Times New Roman" w:hAnsi="Times New Roman" w:cs="Times New Roman"/>
          <w:sz w:val="24"/>
          <w:szCs w:val="24"/>
        </w:rPr>
        <w:t xml:space="preserve">Автомобильная дорога федерального значения А-155 «Черкесск - Домбай - граница </w:t>
      </w:r>
      <w:proofErr w:type="gramStart"/>
      <w:r w:rsidR="00B21CBD" w:rsidRPr="00B21CBD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21CBD" w:rsidRPr="00B21CBD" w:rsidRDefault="00B21CBD" w:rsidP="00B21CBD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21CBD">
        <w:rPr>
          <w:rFonts w:ascii="Times New Roman" w:hAnsi="Times New Roman" w:cs="Times New Roman"/>
          <w:sz w:val="24"/>
          <w:szCs w:val="24"/>
        </w:rPr>
        <w:t>Республикой Абхазия» является частью Военно-Сухумской дороги, соединяющей столицу</w:t>
      </w:r>
    </w:p>
    <w:p w:rsidR="00337F84" w:rsidRDefault="00B21CBD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B21CBD">
        <w:rPr>
          <w:rFonts w:ascii="Times New Roman" w:hAnsi="Times New Roman" w:cs="Times New Roman"/>
          <w:sz w:val="24"/>
          <w:szCs w:val="24"/>
        </w:rPr>
        <w:t>Карачаево-Черкесии (Черкесск) и Абхазии (</w:t>
      </w:r>
      <w:proofErr w:type="spellStart"/>
      <w:r w:rsidRPr="00B21CBD">
        <w:rPr>
          <w:rFonts w:ascii="Times New Roman" w:hAnsi="Times New Roman" w:cs="Times New Roman"/>
          <w:sz w:val="24"/>
          <w:szCs w:val="24"/>
        </w:rPr>
        <w:t>Сухум</w:t>
      </w:r>
      <w:proofErr w:type="spellEnd"/>
      <w:r w:rsidRPr="00B21CBD">
        <w:rPr>
          <w:rFonts w:ascii="Times New Roman" w:hAnsi="Times New Roman" w:cs="Times New Roman"/>
          <w:sz w:val="24"/>
          <w:szCs w:val="24"/>
        </w:rPr>
        <w:t>). По территории поселения дорога пр</w:t>
      </w:r>
      <w:r w:rsidRPr="00B21CBD">
        <w:rPr>
          <w:rFonts w:ascii="Times New Roman" w:hAnsi="Times New Roman" w:cs="Times New Roman"/>
          <w:sz w:val="24"/>
          <w:szCs w:val="24"/>
        </w:rPr>
        <w:t>о</w:t>
      </w:r>
      <w:r w:rsidRPr="00B21CBD">
        <w:rPr>
          <w:rFonts w:ascii="Times New Roman" w:hAnsi="Times New Roman" w:cs="Times New Roman"/>
          <w:sz w:val="24"/>
          <w:szCs w:val="24"/>
        </w:rPr>
        <w:t>ходит с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 xml:space="preserve">севера на запад. В северной части поселения проходит через станицу </w:t>
      </w:r>
      <w:proofErr w:type="gramStart"/>
      <w:r w:rsidRPr="00B21CBD">
        <w:rPr>
          <w:rFonts w:ascii="Times New Roman" w:hAnsi="Times New Roman" w:cs="Times New Roman"/>
          <w:sz w:val="24"/>
          <w:szCs w:val="24"/>
        </w:rPr>
        <w:t>Важное</w:t>
      </w:r>
      <w:proofErr w:type="gramEnd"/>
      <w:r w:rsidRPr="00B21CBD">
        <w:rPr>
          <w:rFonts w:ascii="Times New Roman" w:hAnsi="Times New Roman" w:cs="Times New Roman"/>
          <w:sz w:val="24"/>
          <w:szCs w:val="24"/>
        </w:rPr>
        <w:t xml:space="preserve"> и выполняет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 xml:space="preserve">функцию поселковой дороги (внутригородской участок дороги – ул. </w:t>
      </w:r>
      <w:proofErr w:type="spellStart"/>
      <w:r w:rsidRPr="00B21CBD">
        <w:rPr>
          <w:rFonts w:ascii="Times New Roman" w:hAnsi="Times New Roman" w:cs="Times New Roman"/>
          <w:sz w:val="24"/>
          <w:szCs w:val="24"/>
        </w:rPr>
        <w:t>Каракет</w:t>
      </w:r>
      <w:r w:rsidRPr="00B21CBD">
        <w:rPr>
          <w:rFonts w:ascii="Times New Roman" w:hAnsi="Times New Roman" w:cs="Times New Roman"/>
          <w:sz w:val="24"/>
          <w:szCs w:val="24"/>
        </w:rPr>
        <w:t>о</w:t>
      </w:r>
      <w:r w:rsidRPr="00B21CBD">
        <w:rPr>
          <w:rFonts w:ascii="Times New Roman" w:hAnsi="Times New Roman" w:cs="Times New Roman"/>
          <w:sz w:val="24"/>
          <w:szCs w:val="24"/>
        </w:rPr>
        <w:t>ва</w:t>
      </w:r>
      <w:proofErr w:type="spellEnd"/>
      <w:r w:rsidRPr="00B21CBD">
        <w:rPr>
          <w:rFonts w:ascii="Times New Roman" w:hAnsi="Times New Roman" w:cs="Times New Roman"/>
          <w:sz w:val="24"/>
          <w:szCs w:val="24"/>
        </w:rPr>
        <w:t>).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>Все пересечения с автомобильными дорогами и улицами местного значения на терр</w:t>
      </w:r>
      <w:r w:rsidRPr="00B21CBD">
        <w:rPr>
          <w:rFonts w:ascii="Times New Roman" w:hAnsi="Times New Roman" w:cs="Times New Roman"/>
          <w:sz w:val="24"/>
          <w:szCs w:val="24"/>
        </w:rPr>
        <w:t>и</w:t>
      </w:r>
      <w:r w:rsidRPr="00B21CBD">
        <w:rPr>
          <w:rFonts w:ascii="Times New Roman" w:hAnsi="Times New Roman" w:cs="Times New Roman"/>
          <w:sz w:val="24"/>
          <w:szCs w:val="24"/>
        </w:rPr>
        <w:t>тории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>поселения выполнены в одном уровне. Дорога имеет 2 полосы движения, ширина проезжей части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>– 7,0 м (внутригородской участок дороги имеет ширину проезжей части – 10,0 м), с</w:t>
      </w:r>
      <w:r w:rsidR="00621C69">
        <w:rPr>
          <w:rFonts w:ascii="Times New Roman" w:hAnsi="Times New Roman" w:cs="Times New Roman"/>
          <w:sz w:val="24"/>
          <w:szCs w:val="24"/>
        </w:rPr>
        <w:t xml:space="preserve"> </w:t>
      </w:r>
      <w:r w:rsidRPr="00B21CBD">
        <w:rPr>
          <w:rFonts w:ascii="Times New Roman" w:hAnsi="Times New Roman" w:cs="Times New Roman"/>
          <w:sz w:val="24"/>
          <w:szCs w:val="24"/>
        </w:rPr>
        <w:t>асфальтобетонным покрытием. Средняя скорость движения по дороге 60 км/час.</w:t>
      </w:r>
      <w:r w:rsidR="00621C69" w:rsidRPr="00621C69">
        <w:rPr>
          <w:rFonts w:ascii="TimesNewRomanPSMT" w:eastAsia="TimesNewRomanPSMT" w:cs="TimesNewRomanPSMT" w:hint="eastAsia"/>
          <w:sz w:val="24"/>
          <w:szCs w:val="24"/>
        </w:rPr>
        <w:t xml:space="preserve"> 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>И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нтенсивность движения транспорта на автомобильной дороге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федерального значения А-155 «Черкесск - Домбай - граница с Республикой Абхазия»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 xml:space="preserve">  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удовлетворяет условиям дв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и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жения транспорта в свободном режиме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>.</w:t>
      </w:r>
    </w:p>
    <w:p w:rsidR="00621C69" w:rsidRPr="00621C69" w:rsidRDefault="00621C69" w:rsidP="00621C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1C69" w:rsidRPr="00621C69" w:rsidRDefault="00433ED5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 Сеть улиц и дорог село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 xml:space="preserve"> Важное представляет собой систему продольных и поперечных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улиц, обеспечивающих транспортную связь между жилыми и промышленными районами,</w:t>
      </w:r>
      <w:r w:rsidR="00621C69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21C69" w:rsidRPr="00621C69">
        <w:rPr>
          <w:rFonts w:ascii="Times New Roman" w:eastAsia="TimesNewRomanPSMT" w:hAnsi="Times New Roman" w:cs="Times New Roman"/>
          <w:sz w:val="24"/>
          <w:szCs w:val="24"/>
        </w:rPr>
        <w:t>общественными центрами, а так же выход на внешние автомобильные дороги.</w:t>
      </w:r>
    </w:p>
    <w:p w:rsidR="00621C69" w:rsidRPr="00621C69" w:rsidRDefault="00621C69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621C69">
        <w:rPr>
          <w:rFonts w:ascii="Times New Roman" w:eastAsia="TimesNewRomanPSMT" w:hAnsi="Times New Roman" w:cs="Times New Roman"/>
          <w:sz w:val="24"/>
          <w:szCs w:val="24"/>
        </w:rPr>
        <w:t>Принята следующая классификация улиц:</w:t>
      </w:r>
    </w:p>
    <w:p w:rsidR="00621C69" w:rsidRDefault="00621C69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lastRenderedPageBreak/>
        <w:t xml:space="preserve">- </w:t>
      </w:r>
      <w:r w:rsidRPr="00621C69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21C69">
        <w:rPr>
          <w:rFonts w:ascii="Times New Roman" w:eastAsia="TimesNewRomanPSMT" w:hAnsi="Times New Roman" w:cs="Times New Roman"/>
          <w:sz w:val="24"/>
          <w:szCs w:val="24"/>
        </w:rPr>
        <w:t>поселковые дороги (связь сельского поселения с внешними дорогами общей сети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); </w:t>
      </w:r>
    </w:p>
    <w:p w:rsidR="00621C69" w:rsidRPr="00621C69" w:rsidRDefault="00621C69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621C69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21C69">
        <w:rPr>
          <w:rFonts w:ascii="Times New Roman" w:eastAsia="TimesNewRomanPSMT" w:hAnsi="Times New Roman" w:cs="Times New Roman"/>
          <w:sz w:val="24"/>
          <w:szCs w:val="24"/>
        </w:rPr>
        <w:t>главные улицы (связь жилых территорий с общественным центром);</w:t>
      </w:r>
    </w:p>
    <w:p w:rsidR="00621C69" w:rsidRDefault="00621C69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</w:rPr>
        <w:t xml:space="preserve">- </w:t>
      </w:r>
      <w:r w:rsidRPr="00621C69">
        <w:rPr>
          <w:rFonts w:ascii="Times New Roman" w:eastAsia="SymbolMT" w:hAnsi="Times New Roman" w:cs="Times New Roman"/>
          <w:sz w:val="24"/>
          <w:szCs w:val="24"/>
        </w:rPr>
        <w:t xml:space="preserve"> </w:t>
      </w:r>
      <w:r w:rsidRPr="00621C69">
        <w:rPr>
          <w:rFonts w:ascii="Times New Roman" w:eastAsia="TimesNewRomanPSMT" w:hAnsi="Times New Roman" w:cs="Times New Roman"/>
          <w:sz w:val="24"/>
          <w:szCs w:val="24"/>
        </w:rPr>
        <w:t>улицы в жилой застройке (связь внутри жилых территорий с главной улицей).</w:t>
      </w:r>
    </w:p>
    <w:p w:rsidR="00BE040C" w:rsidRPr="00621C69" w:rsidRDefault="00BE040C" w:rsidP="00433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621C69" w:rsidRPr="00621C69" w:rsidRDefault="00621C69" w:rsidP="00621C6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621C69">
        <w:rPr>
          <w:rFonts w:ascii="Times New Roman" w:eastAsia="TimesNewRomanPSMT" w:hAnsi="Times New Roman" w:cs="Times New Roman"/>
          <w:sz w:val="24"/>
          <w:szCs w:val="24"/>
        </w:rPr>
        <w:t xml:space="preserve">Характеристика улиц и дорог местного значения </w:t>
      </w:r>
      <w:proofErr w:type="spellStart"/>
      <w:r w:rsidRPr="00621C69">
        <w:rPr>
          <w:rFonts w:ascii="Times New Roman" w:eastAsia="TimesNewRomanPSMT" w:hAnsi="Times New Roman" w:cs="Times New Roman"/>
          <w:sz w:val="24"/>
          <w:szCs w:val="24"/>
        </w:rPr>
        <w:t>Важненского</w:t>
      </w:r>
      <w:proofErr w:type="spellEnd"/>
      <w:r w:rsidRPr="00621C69">
        <w:rPr>
          <w:rFonts w:ascii="Times New Roman" w:eastAsia="TimesNewRomanPSMT" w:hAnsi="Times New Roman" w:cs="Times New Roman"/>
          <w:sz w:val="24"/>
          <w:szCs w:val="24"/>
        </w:rPr>
        <w:t xml:space="preserve"> сельского поселения</w:t>
      </w:r>
    </w:p>
    <w:p w:rsidR="00621C69" w:rsidRPr="00621C69" w:rsidRDefault="00BE040C" w:rsidP="00621C69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2410"/>
        <w:gridCol w:w="2693"/>
      </w:tblGrid>
      <w:tr w:rsidR="00BE040C" w:rsidRPr="00690B80" w:rsidTr="00BE040C">
        <w:trPr>
          <w:trHeight w:val="1104"/>
        </w:trPr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улицы</w:t>
            </w: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Протяженность</w:t>
            </w: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втомобильной д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роги</w:t>
            </w:r>
          </w:p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2693" w:type="dxa"/>
          </w:tcPr>
          <w:p w:rsidR="00BE040C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Краткая характерист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</w:p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состояние  покрытия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Гравийная </w:t>
            </w:r>
            <w:r w:rsidR="00337DC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орога от МТФ№3 до урочища «</w:t>
            </w:r>
            <w:proofErr w:type="gram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Кызыл-Кала</w:t>
            </w:r>
            <w:proofErr w:type="gram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19900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Гравийная дорога от урочища «Октябрьская» до «Пятого» учас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28000м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 дорога от Гипсового завода до урочища «</w:t>
            </w:r>
            <w:proofErr w:type="spell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Калагери</w:t>
            </w:r>
            <w:proofErr w:type="spell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Гравийная дорога от федеральной трассы «Черкесск-Домбай» до русло реки «Кубань</w:t>
            </w:r>
            <w:proofErr w:type="gram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spellStart"/>
            <w:proofErr w:type="gram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Висма</w:t>
            </w:r>
            <w:proofErr w:type="spell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Гравийная дорога от федеральной трассы «Черкесск-Домбай» до русло р</w:t>
            </w:r>
            <w:r w:rsidR="00337DC0">
              <w:rPr>
                <w:rFonts w:ascii="Times New Roman" w:hAnsi="Times New Roman" w:cs="Times New Roman"/>
                <w:sz w:val="24"/>
                <w:szCs w:val="24"/>
              </w:rPr>
              <w:t>еки «Кубань</w:t>
            </w:r>
            <w:proofErr w:type="gramStart"/>
            <w:r w:rsidR="00337DC0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="00337DC0">
              <w:rPr>
                <w:rFonts w:ascii="Times New Roman" w:hAnsi="Times New Roman" w:cs="Times New Roman"/>
                <w:sz w:val="24"/>
                <w:szCs w:val="24"/>
              </w:rPr>
              <w:t>асфальтовый завод)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Гравийная дорога от федеральной трассы «Черкесск-Домбай» до нарзанного источника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Асфальтовая дорога к нарзанному источнику «Важное»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BE040C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1" w:type="dxa"/>
          </w:tcPr>
          <w:p w:rsidR="00BE040C" w:rsidRPr="00BE040C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Улица Крайняя</w:t>
            </w:r>
          </w:p>
        </w:tc>
        <w:tc>
          <w:tcPr>
            <w:tcW w:w="2410" w:type="dxa"/>
          </w:tcPr>
          <w:p w:rsidR="00BE040C" w:rsidRPr="00BE040C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4831</w:t>
            </w:r>
          </w:p>
        </w:tc>
        <w:tc>
          <w:tcPr>
            <w:tcW w:w="2693" w:type="dxa"/>
          </w:tcPr>
          <w:p w:rsidR="00BE040C" w:rsidRPr="00BE040C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Улица Вишневая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Улица Светлая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Улица </w:t>
            </w:r>
            <w:proofErr w:type="spell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Хубиева</w:t>
            </w:r>
            <w:proofErr w:type="spell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 Б.Х.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proofErr w:type="gram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Кубанская</w:t>
            </w:r>
            <w:proofErr w:type="gramEnd"/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Мирный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Тихий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грунтовая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Улица Степная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Улица Садовая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Улица Школьная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Улица Колхозная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Западный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Веселый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Молодежный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Северный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Центральный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асфальт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Гипсовый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Мостовой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Переулок </w:t>
            </w:r>
            <w:proofErr w:type="spellStart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Мелничный</w:t>
            </w:r>
            <w:proofErr w:type="spellEnd"/>
            <w:r w:rsidRPr="005F3C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1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Переулок Почтовый</w:t>
            </w:r>
          </w:p>
        </w:tc>
        <w:tc>
          <w:tcPr>
            <w:tcW w:w="241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693" w:type="dxa"/>
          </w:tcPr>
          <w:p w:rsidR="00BE040C" w:rsidRPr="005F3C54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  <w:tr w:rsidR="00BE040C" w:rsidRPr="00690B80" w:rsidTr="00BE040C">
        <w:tc>
          <w:tcPr>
            <w:tcW w:w="540" w:type="dxa"/>
          </w:tcPr>
          <w:p w:rsidR="00BE040C" w:rsidRPr="005F3C54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3C5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1" w:type="dxa"/>
          </w:tcPr>
          <w:p w:rsidR="00BE040C" w:rsidRPr="00BE040C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Дорога Родниковая</w:t>
            </w:r>
          </w:p>
        </w:tc>
        <w:tc>
          <w:tcPr>
            <w:tcW w:w="2410" w:type="dxa"/>
          </w:tcPr>
          <w:p w:rsidR="00BE040C" w:rsidRPr="00BE040C" w:rsidRDefault="00BE040C" w:rsidP="00BE040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693" w:type="dxa"/>
          </w:tcPr>
          <w:p w:rsidR="00BE040C" w:rsidRPr="00BE040C" w:rsidRDefault="00BE040C" w:rsidP="00BE04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E040C">
              <w:rPr>
                <w:rFonts w:ascii="Times New Roman" w:hAnsi="Times New Roman" w:cs="Times New Roman"/>
                <w:sz w:val="24"/>
                <w:szCs w:val="24"/>
              </w:rPr>
              <w:t>ПГС</w:t>
            </w:r>
          </w:p>
        </w:tc>
      </w:tr>
    </w:tbl>
    <w:p w:rsidR="00D0752B" w:rsidRDefault="00D0752B" w:rsidP="00BE040C">
      <w:pPr>
        <w:pStyle w:val="a4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67496E" w:rsidRDefault="00EB72DB" w:rsidP="00086F0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D0">
        <w:rPr>
          <w:rFonts w:ascii="Times New Roman" w:hAnsi="Times New Roman" w:cs="Times New Roman"/>
          <w:sz w:val="24"/>
          <w:szCs w:val="24"/>
        </w:rPr>
        <w:t xml:space="preserve">  </w:t>
      </w:r>
      <w:r w:rsidR="0067496E">
        <w:rPr>
          <w:rFonts w:ascii="Times New Roman" w:hAnsi="Times New Roman" w:cs="Times New Roman"/>
          <w:sz w:val="24"/>
          <w:szCs w:val="24"/>
        </w:rPr>
        <w:t xml:space="preserve">Общая протяжённость дорог </w:t>
      </w:r>
      <w:r w:rsidR="008A18CE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8A18CE">
        <w:rPr>
          <w:rFonts w:ascii="Times New Roman" w:hAnsi="Times New Roman" w:cs="Times New Roman"/>
          <w:sz w:val="24"/>
          <w:szCs w:val="24"/>
        </w:rPr>
        <w:t>Важненском</w:t>
      </w:r>
      <w:proofErr w:type="spellEnd"/>
      <w:r w:rsidR="006100C4">
        <w:rPr>
          <w:rFonts w:ascii="Times New Roman" w:hAnsi="Times New Roman" w:cs="Times New Roman"/>
          <w:sz w:val="24"/>
          <w:szCs w:val="24"/>
        </w:rPr>
        <w:t xml:space="preserve"> </w:t>
      </w:r>
      <w:r w:rsidR="0067496E">
        <w:rPr>
          <w:rFonts w:ascii="Times New Roman" w:hAnsi="Times New Roman" w:cs="Times New Roman"/>
          <w:sz w:val="24"/>
          <w:szCs w:val="24"/>
        </w:rPr>
        <w:t xml:space="preserve"> сельском поселении составляет</w:t>
      </w:r>
    </w:p>
    <w:p w:rsidR="008D4338" w:rsidRPr="00BA7303" w:rsidRDefault="008A18CE" w:rsidP="00086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BA7303">
        <w:rPr>
          <w:rFonts w:ascii="Times New Roman" w:hAnsi="Times New Roman" w:cs="Times New Roman"/>
          <w:sz w:val="24"/>
          <w:szCs w:val="24"/>
        </w:rPr>
        <w:t>78,93</w:t>
      </w:r>
      <w:r w:rsidR="006100C4">
        <w:rPr>
          <w:rFonts w:ascii="Times New Roman" w:hAnsi="Times New Roman" w:cs="Times New Roman"/>
          <w:sz w:val="24"/>
          <w:szCs w:val="24"/>
        </w:rPr>
        <w:t xml:space="preserve"> </w:t>
      </w:r>
      <w:r w:rsidR="0067496E">
        <w:rPr>
          <w:rFonts w:ascii="Times New Roman" w:hAnsi="Times New Roman" w:cs="Times New Roman"/>
          <w:sz w:val="24"/>
          <w:szCs w:val="24"/>
        </w:rPr>
        <w:t>км</w:t>
      </w:r>
      <w:r w:rsidR="00D0752B">
        <w:rPr>
          <w:rFonts w:ascii="Times New Roman" w:hAnsi="Times New Roman" w:cs="Times New Roman"/>
          <w:sz w:val="24"/>
          <w:szCs w:val="24"/>
        </w:rPr>
        <w:t xml:space="preserve">. 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BA7303">
        <w:rPr>
          <w:rFonts w:ascii="Times New Roman" w:hAnsi="Times New Roman" w:cs="Times New Roman"/>
          <w:sz w:val="24"/>
          <w:szCs w:val="24"/>
        </w:rPr>
        <w:t xml:space="preserve"> 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На улицах </w:t>
      </w:r>
      <w:r w:rsidR="00086F0C">
        <w:rPr>
          <w:rFonts w:ascii="Times New Roman" w:eastAsia="TimesNewRomanPSMT" w:hAnsi="Times New Roman" w:cs="Times New Roman"/>
          <w:sz w:val="24"/>
          <w:szCs w:val="24"/>
        </w:rPr>
        <w:t>села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 нет тротуаров, асфальтобетонное покрытие проезжей части имеет только одна</w:t>
      </w:r>
      <w:r w:rsidR="00086F0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улица – ул. </w:t>
      </w:r>
      <w:proofErr w:type="spellStart"/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Каракетова</w:t>
      </w:r>
      <w:proofErr w:type="spellEnd"/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 (внутригородской участок автомобильной дор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о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ги федерального значения</w:t>
      </w:r>
      <w:r w:rsidR="00086F0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А-155 «Черкесск - Домбай - граница с Республикой Абхазия»). Необходимость</w:t>
      </w:r>
      <w:r w:rsidR="00086F0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усовершенствования покрытия, параметров проезжей части, а так же о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т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сутствие тротуаров</w:t>
      </w:r>
      <w:r w:rsidR="00086F0C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являются основанием для реконструкции части улиц в </w:t>
      </w:r>
      <w:proofErr w:type="spellStart"/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>Важненском</w:t>
      </w:r>
      <w:proofErr w:type="spellEnd"/>
      <w:r w:rsidR="00BA7303" w:rsidRPr="00BA7303">
        <w:rPr>
          <w:rFonts w:ascii="Times New Roman" w:eastAsia="TimesNewRomanPSMT" w:hAnsi="Times New Roman" w:cs="Times New Roman"/>
          <w:sz w:val="24"/>
          <w:szCs w:val="24"/>
        </w:rPr>
        <w:t xml:space="preserve"> сельском поселении.</w:t>
      </w:r>
    </w:p>
    <w:p w:rsidR="008D4338" w:rsidRDefault="008D4338" w:rsidP="00086F0C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D4338">
        <w:rPr>
          <w:rFonts w:ascii="Times New Roman" w:hAnsi="Times New Roman" w:cs="Times New Roman"/>
          <w:sz w:val="24"/>
          <w:szCs w:val="24"/>
        </w:rPr>
        <w:t>Основные пути пешеходного движения направлены к объектам социального, культу</w:t>
      </w:r>
      <w:r w:rsidRPr="008D4338">
        <w:rPr>
          <w:rFonts w:ascii="Times New Roman" w:hAnsi="Times New Roman" w:cs="Times New Roman"/>
          <w:sz w:val="24"/>
          <w:szCs w:val="24"/>
        </w:rPr>
        <w:t>р</w:t>
      </w:r>
      <w:r w:rsidRPr="008D4338">
        <w:rPr>
          <w:rFonts w:ascii="Times New Roman" w:hAnsi="Times New Roman" w:cs="Times New Roman"/>
          <w:sz w:val="24"/>
          <w:szCs w:val="24"/>
        </w:rPr>
        <w:t>но-бытового и транспортного обслуживания населения.</w:t>
      </w:r>
      <w:r w:rsidRPr="008D4338">
        <w:rPr>
          <w:rFonts w:ascii="TimesNewRoman" w:hAnsi="TimesNewRoman" w:cs="TimesNewRoman"/>
          <w:sz w:val="24"/>
          <w:szCs w:val="24"/>
        </w:rPr>
        <w:t xml:space="preserve"> </w:t>
      </w:r>
    </w:p>
    <w:p w:rsidR="00D0752B" w:rsidRDefault="008D4338" w:rsidP="00086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</w:t>
      </w:r>
      <w:r w:rsidRPr="008D4338">
        <w:rPr>
          <w:rFonts w:ascii="Times New Roman" w:hAnsi="Times New Roman" w:cs="Times New Roman"/>
          <w:sz w:val="24"/>
          <w:szCs w:val="24"/>
        </w:rPr>
        <w:t>В настоящее вр</w:t>
      </w:r>
      <w:r w:rsidR="00086F0C">
        <w:rPr>
          <w:rFonts w:ascii="Times New Roman" w:hAnsi="Times New Roman" w:cs="Times New Roman"/>
          <w:sz w:val="24"/>
          <w:szCs w:val="24"/>
        </w:rPr>
        <w:t xml:space="preserve">емя по территории </w:t>
      </w:r>
      <w:proofErr w:type="spellStart"/>
      <w:r w:rsidR="00086F0C"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 w:rsidRPr="008D4338">
        <w:rPr>
          <w:rFonts w:ascii="Times New Roman" w:hAnsi="Times New Roman" w:cs="Times New Roman"/>
          <w:sz w:val="24"/>
          <w:szCs w:val="24"/>
        </w:rPr>
        <w:t xml:space="preserve"> сельского поселения проходят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мун</w:t>
      </w:r>
      <w:r w:rsidRPr="008D4338">
        <w:rPr>
          <w:rFonts w:ascii="Times New Roman" w:hAnsi="Times New Roman" w:cs="Times New Roman"/>
          <w:sz w:val="24"/>
          <w:szCs w:val="24"/>
        </w:rPr>
        <w:t>и</w:t>
      </w:r>
      <w:r w:rsidRPr="008D4338">
        <w:rPr>
          <w:rFonts w:ascii="Times New Roman" w:hAnsi="Times New Roman" w:cs="Times New Roman"/>
          <w:sz w:val="24"/>
          <w:szCs w:val="24"/>
        </w:rPr>
        <w:t xml:space="preserve">ципальные, межмуниципальные и </w:t>
      </w:r>
      <w:proofErr w:type="spellStart"/>
      <w:r w:rsidRPr="008D4338">
        <w:rPr>
          <w:rFonts w:ascii="Times New Roman" w:hAnsi="Times New Roman" w:cs="Times New Roman"/>
          <w:sz w:val="24"/>
          <w:szCs w:val="24"/>
        </w:rPr>
        <w:t>межсубъектные</w:t>
      </w:r>
      <w:proofErr w:type="spellEnd"/>
      <w:r w:rsidRPr="008D4338">
        <w:rPr>
          <w:rFonts w:ascii="Times New Roman" w:hAnsi="Times New Roman" w:cs="Times New Roman"/>
          <w:sz w:val="24"/>
          <w:szCs w:val="24"/>
        </w:rPr>
        <w:t xml:space="preserve"> маршруты движения общественного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транспорта (автобусов и микроавтобусов). Все маршруты общественного транспорта пр</w:t>
      </w:r>
      <w:r w:rsidRPr="008D4338">
        <w:rPr>
          <w:rFonts w:ascii="Times New Roman" w:hAnsi="Times New Roman" w:cs="Times New Roman"/>
          <w:sz w:val="24"/>
          <w:szCs w:val="24"/>
        </w:rPr>
        <w:t>о</w:t>
      </w:r>
      <w:r w:rsidRPr="008D4338">
        <w:rPr>
          <w:rFonts w:ascii="Times New Roman" w:hAnsi="Times New Roman" w:cs="Times New Roman"/>
          <w:sz w:val="24"/>
          <w:szCs w:val="24"/>
        </w:rPr>
        <w:t>ходят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автомобильной дороге федерального значения А-155 «Черкесск - Домбай - гр</w:t>
      </w:r>
      <w:r w:rsidRPr="008D4338">
        <w:rPr>
          <w:rFonts w:ascii="Times New Roman" w:hAnsi="Times New Roman" w:cs="Times New Roman"/>
          <w:sz w:val="24"/>
          <w:szCs w:val="24"/>
        </w:rPr>
        <w:t>а</w:t>
      </w:r>
      <w:r w:rsidRPr="008D4338">
        <w:rPr>
          <w:rFonts w:ascii="Times New Roman" w:hAnsi="Times New Roman" w:cs="Times New Roman"/>
          <w:sz w:val="24"/>
          <w:szCs w:val="24"/>
        </w:rPr>
        <w:t>ница с Республикой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6F0C">
        <w:rPr>
          <w:rFonts w:ascii="Times New Roman" w:hAnsi="Times New Roman" w:cs="Times New Roman"/>
          <w:sz w:val="24"/>
          <w:szCs w:val="24"/>
        </w:rPr>
        <w:t xml:space="preserve">Абхазия» (ул. </w:t>
      </w:r>
      <w:proofErr w:type="spellStart"/>
      <w:r w:rsidR="00086F0C">
        <w:rPr>
          <w:rFonts w:ascii="Times New Roman" w:hAnsi="Times New Roman" w:cs="Times New Roman"/>
          <w:sz w:val="24"/>
          <w:szCs w:val="24"/>
        </w:rPr>
        <w:t>Каракетова</w:t>
      </w:r>
      <w:proofErr w:type="spellEnd"/>
      <w:r w:rsidR="00086F0C">
        <w:rPr>
          <w:rFonts w:ascii="Times New Roman" w:hAnsi="Times New Roman" w:cs="Times New Roman"/>
          <w:sz w:val="24"/>
          <w:szCs w:val="24"/>
        </w:rPr>
        <w:t>)</w:t>
      </w:r>
      <w:r w:rsidRPr="008D4338">
        <w:rPr>
          <w:rFonts w:ascii="Times New Roman" w:hAnsi="Times New Roman" w:cs="Times New Roman"/>
          <w:sz w:val="24"/>
          <w:szCs w:val="24"/>
        </w:rPr>
        <w:t>. М</w:t>
      </w:r>
      <w:r w:rsidR="00086F0C">
        <w:rPr>
          <w:rFonts w:ascii="Times New Roman" w:hAnsi="Times New Roman" w:cs="Times New Roman"/>
          <w:sz w:val="24"/>
          <w:szCs w:val="24"/>
        </w:rPr>
        <w:t xml:space="preserve">униципальный маршрут до села </w:t>
      </w:r>
      <w:proofErr w:type="gramStart"/>
      <w:r w:rsidR="00086F0C">
        <w:rPr>
          <w:rFonts w:ascii="Times New Roman" w:hAnsi="Times New Roman" w:cs="Times New Roman"/>
          <w:sz w:val="24"/>
          <w:szCs w:val="24"/>
        </w:rPr>
        <w:t>Важное</w:t>
      </w:r>
      <w:proofErr w:type="gramEnd"/>
      <w:r w:rsidR="00086F0C"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 xml:space="preserve">проходит </w:t>
      </w:r>
      <w:r w:rsidR="00086F0C">
        <w:rPr>
          <w:rFonts w:ascii="Times New Roman" w:hAnsi="Times New Roman" w:cs="Times New Roman"/>
          <w:sz w:val="24"/>
          <w:szCs w:val="24"/>
        </w:rPr>
        <w:t xml:space="preserve">по всей протяженности </w:t>
      </w:r>
      <w:r w:rsidRPr="008D4338">
        <w:rPr>
          <w:rFonts w:ascii="Times New Roman" w:hAnsi="Times New Roman" w:cs="Times New Roman"/>
          <w:sz w:val="24"/>
          <w:szCs w:val="24"/>
        </w:rPr>
        <w:t>и соверша</w:t>
      </w:r>
      <w:r w:rsidR="00086F0C">
        <w:rPr>
          <w:rFonts w:ascii="Times New Roman" w:hAnsi="Times New Roman" w:cs="Times New Roman"/>
          <w:sz w:val="24"/>
          <w:szCs w:val="24"/>
        </w:rPr>
        <w:t xml:space="preserve">ет три рейса </w:t>
      </w:r>
      <w:r w:rsidRPr="008D4338">
        <w:rPr>
          <w:rFonts w:ascii="Times New Roman" w:hAnsi="Times New Roman" w:cs="Times New Roman"/>
          <w:sz w:val="24"/>
          <w:szCs w:val="24"/>
        </w:rPr>
        <w:t>в сутки.</w:t>
      </w:r>
    </w:p>
    <w:p w:rsidR="00B00D4F" w:rsidRDefault="00086F0C" w:rsidP="00086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D4F" w:rsidRPr="00B00D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Хранение легкового автотранспорта осуществляется на территории участков усаде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ной застройки.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щую среду и здоровье населения.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D4338" w:rsidRPr="008D4338" w:rsidRDefault="00B00D4F" w:rsidP="00D5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33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8D4338" w:rsidRPr="008D4338">
        <w:rPr>
          <w:rFonts w:ascii="Times New Roman" w:hAnsi="Times New Roman" w:cs="Times New Roman"/>
          <w:sz w:val="24"/>
          <w:szCs w:val="24"/>
        </w:rPr>
        <w:t>Основным источником за</w:t>
      </w:r>
      <w:r w:rsidR="008D4338">
        <w:rPr>
          <w:rFonts w:ascii="Times New Roman" w:hAnsi="Times New Roman" w:cs="Times New Roman"/>
          <w:sz w:val="24"/>
          <w:szCs w:val="24"/>
        </w:rPr>
        <w:t xml:space="preserve">грязнения атмосферного воздуха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F0C">
        <w:rPr>
          <w:rFonts w:ascii="Times New Roman" w:hAnsi="Times New Roman" w:cs="Times New Roman"/>
          <w:sz w:val="24"/>
          <w:szCs w:val="24"/>
        </w:rPr>
        <w:t>Важненскогго</w:t>
      </w:r>
      <w:proofErr w:type="spellEnd"/>
      <w:r w:rsidR="008D4338">
        <w:rPr>
          <w:rFonts w:ascii="Times New Roman" w:hAnsi="Times New Roman" w:cs="Times New Roman"/>
          <w:sz w:val="24"/>
          <w:szCs w:val="24"/>
        </w:rPr>
        <w:t xml:space="preserve"> сельского п</w:t>
      </w:r>
      <w:r w:rsidR="008D4338">
        <w:rPr>
          <w:rFonts w:ascii="Times New Roman" w:hAnsi="Times New Roman" w:cs="Times New Roman"/>
          <w:sz w:val="24"/>
          <w:szCs w:val="24"/>
        </w:rPr>
        <w:t>о</w:t>
      </w:r>
      <w:r w:rsidR="008D4338">
        <w:rPr>
          <w:rFonts w:ascii="Times New Roman" w:hAnsi="Times New Roman" w:cs="Times New Roman"/>
          <w:sz w:val="24"/>
          <w:szCs w:val="24"/>
        </w:rPr>
        <w:t xml:space="preserve">селения </w:t>
      </w:r>
      <w:r w:rsidR="008D4338" w:rsidRPr="008D4338">
        <w:rPr>
          <w:rFonts w:ascii="Times New Roman" w:hAnsi="Times New Roman" w:cs="Times New Roman"/>
          <w:sz w:val="24"/>
          <w:szCs w:val="24"/>
        </w:rPr>
        <w:t>и собственно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территории </w:t>
      </w:r>
      <w:r w:rsidR="00086F0C">
        <w:rPr>
          <w:rFonts w:ascii="Times New Roman" w:hAnsi="Times New Roman" w:cs="Times New Roman"/>
          <w:sz w:val="24"/>
          <w:szCs w:val="24"/>
        </w:rPr>
        <w:t xml:space="preserve"> села </w:t>
      </w:r>
      <w:proofErr w:type="gramStart"/>
      <w:r w:rsidR="00086F0C">
        <w:rPr>
          <w:rFonts w:ascii="Times New Roman" w:hAnsi="Times New Roman" w:cs="Times New Roman"/>
          <w:sz w:val="24"/>
          <w:szCs w:val="24"/>
        </w:rPr>
        <w:t>Важное</w:t>
      </w:r>
      <w:proofErr w:type="gramEnd"/>
      <w:r w:rsidR="008D4338">
        <w:rPr>
          <w:rFonts w:ascii="Times New Roman" w:hAnsi="Times New Roman" w:cs="Times New Roman"/>
          <w:sz w:val="24"/>
          <w:szCs w:val="24"/>
        </w:rPr>
        <w:t xml:space="preserve"> является автотранспорт,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 по территории проходит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 w:rsidRPr="008D4338">
        <w:rPr>
          <w:rFonts w:ascii="Times New Roman" w:hAnsi="Times New Roman" w:cs="Times New Roman"/>
          <w:sz w:val="24"/>
          <w:szCs w:val="24"/>
        </w:rPr>
        <w:t>федеральная автодорога А-155 Черкесск – Домбай.</w:t>
      </w:r>
    </w:p>
    <w:p w:rsidR="008D4338" w:rsidRPr="008D4338" w:rsidRDefault="008D4338" w:rsidP="00D5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4338">
        <w:rPr>
          <w:rFonts w:ascii="Times New Roman" w:hAnsi="Times New Roman" w:cs="Times New Roman"/>
          <w:sz w:val="24"/>
          <w:szCs w:val="24"/>
        </w:rPr>
        <w:t xml:space="preserve">Кроме того, поступление загрязняющих веществ в атмосферный воздух связано </w:t>
      </w:r>
      <w:proofErr w:type="gramStart"/>
      <w:r w:rsidRPr="008D433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D4F" w:rsidRDefault="008D4338" w:rsidP="00D534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D4338">
        <w:rPr>
          <w:rFonts w:ascii="Times New Roman" w:hAnsi="Times New Roman" w:cs="Times New Roman"/>
          <w:sz w:val="24"/>
          <w:szCs w:val="24"/>
        </w:rPr>
        <w:t>использованием низкокачественных моторных топлив и наличием у населения устаре</w:t>
      </w:r>
      <w:r w:rsidRPr="008D4338">
        <w:rPr>
          <w:rFonts w:ascii="Times New Roman" w:hAnsi="Times New Roman" w:cs="Times New Roman"/>
          <w:sz w:val="24"/>
          <w:szCs w:val="24"/>
        </w:rPr>
        <w:t>в</w:t>
      </w:r>
      <w:r w:rsidRPr="008D4338">
        <w:rPr>
          <w:rFonts w:ascii="Times New Roman" w:hAnsi="Times New Roman" w:cs="Times New Roman"/>
          <w:sz w:val="24"/>
          <w:szCs w:val="24"/>
        </w:rPr>
        <w:t>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транспортных средств.</w:t>
      </w:r>
      <w:r>
        <w:rPr>
          <w:rFonts w:cs="Times"/>
          <w:sz w:val="24"/>
          <w:szCs w:val="24"/>
        </w:rPr>
        <w:t xml:space="preserve"> 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воздуха на территории </w:t>
      </w:r>
      <w:r w:rsidR="00086F0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086F0C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Важненского</w:t>
      </w:r>
      <w:proofErr w:type="spellEnd"/>
      <w:r w:rsidR="00D534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сельского поселения по данным Государственного доклада «Об экологической ситуации в Карачаево-Черкесской Республике» соответствует требованиям СанПиН 2.1.6.983-00 2Гигиенические  требов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ния к обеспечению качества атмосферного воздуха населенных мест. Санитарно-Эпидемиологические правила и нормативы», то есть проб атмосферного воздуха с пр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вышением ПДК на жилых территориях не зафиксировано»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  <w:proofErr w:type="gramEnd"/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технического осмотра транспортных средств;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B00D4F" w:rsidRPr="00911BE3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будет оказано благотворное влияние на окружающую среду и здоровье населения.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Pr="00426AD6" w:rsidRDefault="00B00D4F" w:rsidP="00B00D4F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транспортной инфраструктуры   </w:t>
      </w:r>
      <w:r w:rsidR="008D43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недостаточно развита.   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Значител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ь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ная часть действующих на отдельных видах транспорта нормативных актов не в полной мере соответствуют, проводимым в государстве экономическим преобразованиям, связа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ным с развитием рыночных отношений, изменением форм собственности, и вызывает необходимость изменения правовой базы, регламентирующей работу транспортной 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расли.</w:t>
      </w:r>
    </w:p>
    <w:p w:rsidR="00B00D4F" w:rsidRPr="00426AD6" w:rsidRDefault="00B00D4F" w:rsidP="00145BAF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B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Прогноз транспортного спроса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0D4F" w:rsidRPr="00577FD0" w:rsidRDefault="00B00D4F" w:rsidP="00145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Перспективы развития транспортной инфраструктуры в </w:t>
      </w:r>
      <w:r w:rsidR="00D53431">
        <w:rPr>
          <w:rFonts w:ascii="Times New Roman" w:hAnsi="Times New Roman" w:cs="Times New Roman"/>
          <w:sz w:val="24"/>
          <w:szCs w:val="24"/>
        </w:rPr>
        <w:t xml:space="preserve"> </w:t>
      </w:r>
      <w:r w:rsidR="00086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F0C">
        <w:rPr>
          <w:rFonts w:ascii="Times New Roman" w:hAnsi="Times New Roman" w:cs="Times New Roman"/>
          <w:sz w:val="24"/>
          <w:szCs w:val="24"/>
        </w:rPr>
        <w:t>Важненском</w:t>
      </w:r>
      <w:proofErr w:type="spellEnd"/>
      <w:r w:rsidR="00086F0C">
        <w:rPr>
          <w:rFonts w:ascii="Times New Roman" w:hAnsi="Times New Roman" w:cs="Times New Roman"/>
          <w:sz w:val="24"/>
          <w:szCs w:val="24"/>
        </w:rPr>
        <w:t xml:space="preserve"> </w:t>
      </w:r>
      <w:r w:rsidRPr="00577FD0">
        <w:rPr>
          <w:rFonts w:ascii="Times New Roman" w:hAnsi="Times New Roman" w:cs="Times New Roman"/>
          <w:sz w:val="24"/>
          <w:szCs w:val="24"/>
        </w:rPr>
        <w:t>сельском посел</w:t>
      </w:r>
      <w:r w:rsidRPr="00577FD0">
        <w:rPr>
          <w:rFonts w:ascii="Times New Roman" w:hAnsi="Times New Roman" w:cs="Times New Roman"/>
          <w:sz w:val="24"/>
          <w:szCs w:val="24"/>
        </w:rPr>
        <w:t>е</w:t>
      </w:r>
      <w:r w:rsidRPr="00577FD0">
        <w:rPr>
          <w:rFonts w:ascii="Times New Roman" w:hAnsi="Times New Roman" w:cs="Times New Roman"/>
          <w:sz w:val="24"/>
          <w:szCs w:val="24"/>
        </w:rPr>
        <w:t>нии будут связанны с ростом доходов населения и увеличением спроса на перевозки  па</w:t>
      </w:r>
      <w:r w:rsidRPr="00577FD0">
        <w:rPr>
          <w:rFonts w:ascii="Times New Roman" w:hAnsi="Times New Roman" w:cs="Times New Roman"/>
          <w:sz w:val="24"/>
          <w:szCs w:val="24"/>
        </w:rPr>
        <w:t>с</w:t>
      </w:r>
      <w:r w:rsidRPr="00577FD0">
        <w:rPr>
          <w:rFonts w:ascii="Times New Roman" w:hAnsi="Times New Roman" w:cs="Times New Roman"/>
          <w:sz w:val="24"/>
          <w:szCs w:val="24"/>
        </w:rPr>
        <w:lastRenderedPageBreak/>
        <w:t xml:space="preserve">сажиров и грузов. Развитие улично-дорожной сети предлагается с учетом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сложившийся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        </w:t>
      </w:r>
    </w:p>
    <w:p w:rsidR="00B00D4F" w:rsidRPr="00456525" w:rsidRDefault="00B00D4F" w:rsidP="00145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</w:t>
      </w:r>
      <w:r w:rsidR="00D53431">
        <w:rPr>
          <w:rFonts w:ascii="Times New Roman" w:hAnsi="Times New Roman" w:cs="Times New Roman"/>
          <w:sz w:val="24"/>
          <w:szCs w:val="24"/>
        </w:rPr>
        <w:t xml:space="preserve"> </w:t>
      </w:r>
      <w:r w:rsidRPr="00577FD0">
        <w:rPr>
          <w:rFonts w:ascii="Times New Roman" w:hAnsi="Times New Roman" w:cs="Times New Roman"/>
          <w:sz w:val="24"/>
          <w:szCs w:val="24"/>
        </w:rPr>
        <w:t>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промы</w:t>
      </w:r>
      <w:r w:rsidRPr="00577FD0">
        <w:rPr>
          <w:rFonts w:ascii="Times New Roman" w:hAnsi="Times New Roman" w:cs="Times New Roman"/>
          <w:sz w:val="24"/>
          <w:szCs w:val="24"/>
        </w:rPr>
        <w:t>ш</w:t>
      </w:r>
      <w:r w:rsidRPr="00577FD0">
        <w:rPr>
          <w:rFonts w:ascii="Times New Roman" w:hAnsi="Times New Roman" w:cs="Times New Roman"/>
          <w:sz w:val="24"/>
          <w:szCs w:val="24"/>
        </w:rPr>
        <w:t>ленных площадок, мест массового отдыха и объектов транспорта.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Pr="004565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86F0C"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производился на основе анализа современного их состояния с последующей экстраполяцией на средне- и дальнесрочные периоды. При этом учитывались разработанные прогнозные показатели перспективной демографической ситуации, экономиче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Pr="00456525">
        <w:rPr>
          <w:rFonts w:ascii="Times New Roman" w:hAnsi="Times New Roman" w:cs="Times New Roman"/>
          <w:sz w:val="24"/>
          <w:szCs w:val="24"/>
        </w:rPr>
        <w:t>. В основу расч</w:t>
      </w:r>
      <w:r w:rsidRPr="00456525">
        <w:rPr>
          <w:rFonts w:ascii="Times New Roman" w:hAnsi="Times New Roman" w:cs="Times New Roman"/>
          <w:sz w:val="24"/>
          <w:szCs w:val="24"/>
        </w:rPr>
        <w:t>е</w:t>
      </w:r>
      <w:r w:rsidRPr="00456525">
        <w:rPr>
          <w:rFonts w:ascii="Times New Roman" w:hAnsi="Times New Roman" w:cs="Times New Roman"/>
          <w:sz w:val="24"/>
          <w:szCs w:val="24"/>
        </w:rPr>
        <w:t>тов  были положены:</w:t>
      </w:r>
    </w:p>
    <w:p w:rsidR="00B00D4F" w:rsidRDefault="00B00D4F" w:rsidP="00145BAF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ний»</w:t>
      </w:r>
    </w:p>
    <w:p w:rsidR="00B00D4F" w:rsidRDefault="00B00D4F" w:rsidP="00B00D4F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ленности населения и планируемого уровня автомобилизации, количество индивидуал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ных легковых автомобилей в </w:t>
      </w:r>
      <w:r w:rsidR="00D53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6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86F0C">
        <w:rPr>
          <w:rFonts w:ascii="Times New Roman" w:hAnsi="Times New Roman" w:cs="Times New Roman"/>
          <w:color w:val="000000" w:themeColor="text1"/>
          <w:sz w:val="24"/>
          <w:szCs w:val="24"/>
        </w:rPr>
        <w:t>Важненском</w:t>
      </w:r>
      <w:proofErr w:type="spellEnd"/>
      <w:r w:rsidR="00086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сельском поселении составит:</w:t>
      </w:r>
    </w:p>
    <w:p w:rsidR="00B00D4F" w:rsidRDefault="00086F0C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г.- 515</w:t>
      </w:r>
      <w:r w:rsidR="00B00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00D4F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</w:p>
    <w:p w:rsidR="00B00D4F" w:rsidRDefault="00086F0C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717</w:t>
      </w:r>
      <w:r w:rsidR="00B00D4F">
        <w:rPr>
          <w:rFonts w:ascii="Times New Roman" w:hAnsi="Times New Roman" w:cs="Times New Roman"/>
          <w:sz w:val="24"/>
          <w:szCs w:val="24"/>
        </w:rPr>
        <w:t xml:space="preserve"> ед., </w:t>
      </w:r>
    </w:p>
    <w:p w:rsidR="00D53431" w:rsidRDefault="00086F0C" w:rsidP="00D53431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D4F"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 w:rsidR="00B00D4F">
        <w:rPr>
          <w:rFonts w:ascii="Times New Roman" w:hAnsi="Times New Roman" w:cs="Times New Roman"/>
          <w:sz w:val="24"/>
          <w:szCs w:val="24"/>
        </w:rPr>
        <w:t>п</w:t>
      </w:r>
      <w:r w:rsidR="00B00D4F"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 w:rsidR="00B00D4F">
        <w:rPr>
          <w:rFonts w:ascii="Times New Roman" w:hAnsi="Times New Roman" w:cs="Times New Roman"/>
          <w:sz w:val="24"/>
          <w:szCs w:val="24"/>
        </w:rPr>
        <w:t>н</w:t>
      </w:r>
      <w:r w:rsidR="00B00D4F">
        <w:rPr>
          <w:rFonts w:ascii="Times New Roman" w:hAnsi="Times New Roman" w:cs="Times New Roman"/>
          <w:sz w:val="24"/>
          <w:szCs w:val="24"/>
        </w:rPr>
        <w:t>дивид</w:t>
      </w:r>
      <w:r w:rsidR="00D53431">
        <w:rPr>
          <w:rFonts w:ascii="Times New Roman" w:hAnsi="Times New Roman" w:cs="Times New Roman"/>
          <w:sz w:val="24"/>
          <w:szCs w:val="24"/>
        </w:rPr>
        <w:t>уальных легк</w:t>
      </w:r>
      <w:r>
        <w:rPr>
          <w:rFonts w:ascii="Times New Roman" w:hAnsi="Times New Roman" w:cs="Times New Roman"/>
          <w:sz w:val="24"/>
          <w:szCs w:val="24"/>
        </w:rPr>
        <w:t>овых автомобилей</w:t>
      </w:r>
      <w:r w:rsidR="00337DC0">
        <w:rPr>
          <w:rFonts w:ascii="Times New Roman" w:hAnsi="Times New Roman" w:cs="Times New Roman"/>
          <w:sz w:val="24"/>
          <w:szCs w:val="24"/>
        </w:rPr>
        <w:t xml:space="preserve"> </w:t>
      </w:r>
      <w:r w:rsidR="001062CE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717 </w:t>
      </w:r>
      <w:r w:rsidR="00B00D4F">
        <w:rPr>
          <w:rFonts w:ascii="Times New Roman" w:hAnsi="Times New Roman" w:cs="Times New Roman"/>
          <w:sz w:val="24"/>
          <w:szCs w:val="24"/>
        </w:rPr>
        <w:t>ед.) необходимости в строительстве автозапр</w:t>
      </w:r>
      <w:r w:rsidR="00B00D4F">
        <w:rPr>
          <w:rFonts w:ascii="Times New Roman" w:hAnsi="Times New Roman" w:cs="Times New Roman"/>
          <w:sz w:val="24"/>
          <w:szCs w:val="24"/>
        </w:rPr>
        <w:t>а</w:t>
      </w:r>
      <w:r w:rsidR="00B00D4F">
        <w:rPr>
          <w:rFonts w:ascii="Times New Roman" w:hAnsi="Times New Roman" w:cs="Times New Roman"/>
          <w:sz w:val="24"/>
          <w:szCs w:val="24"/>
        </w:rPr>
        <w:t xml:space="preserve">вочной станции для обслуживания постоянно проживающего населения </w:t>
      </w:r>
      <w:r w:rsidR="00D53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Важненского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D4F">
        <w:rPr>
          <w:rFonts w:ascii="Times New Roman" w:hAnsi="Times New Roman" w:cs="Times New Roman"/>
          <w:sz w:val="24"/>
          <w:szCs w:val="24"/>
        </w:rPr>
        <w:t xml:space="preserve">сельского поселения нет,  </w:t>
      </w:r>
      <w:r w:rsidR="00D53431">
        <w:rPr>
          <w:rFonts w:ascii="Times New Roman" w:hAnsi="Times New Roman" w:cs="Times New Roman"/>
          <w:sz w:val="24"/>
          <w:szCs w:val="24"/>
        </w:rPr>
        <w:t>т.к. в северной части станицы имеется существующая станция АЗС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D534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Pr="00941328" w:rsidRDefault="00B00D4F" w:rsidP="00B00D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B00D4F" w:rsidRPr="009B361B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36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3.1. Мероприятия по развитию транспортной инфраструктуры.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37A1">
        <w:rPr>
          <w:rFonts w:ascii="Times New Roman" w:hAnsi="Times New Roman" w:cs="Times New Roman"/>
          <w:sz w:val="24"/>
          <w:szCs w:val="24"/>
        </w:rPr>
        <w:t xml:space="preserve"> капитальный ремонт </w:t>
      </w:r>
      <w:r>
        <w:rPr>
          <w:rFonts w:ascii="Times New Roman" w:hAnsi="Times New Roman" w:cs="Times New Roman"/>
          <w:sz w:val="24"/>
          <w:szCs w:val="24"/>
        </w:rPr>
        <w:t xml:space="preserve"> улиц: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930"/>
      </w:tblGrid>
      <w:tr w:rsidR="005E37A1" w:rsidRPr="005F50FB" w:rsidTr="00E542BB">
        <w:trPr>
          <w:trHeight w:val="1274"/>
        </w:trPr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r w:rsidR="00086F0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Вишневая</w:t>
            </w:r>
          </w:p>
          <w:p w:rsidR="005E37A1" w:rsidRPr="005E37A1" w:rsidRDefault="00086F0C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Светлая</w:t>
            </w:r>
          </w:p>
          <w:p w:rsidR="005E37A1" w:rsidRPr="005E37A1" w:rsidRDefault="00086F0C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пер. Кубанский</w:t>
            </w:r>
          </w:p>
          <w:p w:rsidR="005E37A1" w:rsidRPr="005E37A1" w:rsidRDefault="00086F0C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пер. Мельничный</w:t>
            </w:r>
          </w:p>
          <w:p w:rsidR="005E37A1" w:rsidRPr="005E37A1" w:rsidRDefault="00086F0C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пер. Мирный</w:t>
            </w:r>
          </w:p>
          <w:p w:rsidR="005E37A1" w:rsidRPr="005E37A1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дорога к сенокосным угодьям от МТФ №3 до урочища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Кызыл-Кала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5E37A1" w:rsidRPr="005E37A1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дорога от Гипсового завода до урочища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Калагери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  <w:p w:rsidR="005E37A1" w:rsidRPr="005E37A1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Б.Х.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Хубиева</w:t>
            </w:r>
            <w:proofErr w:type="spellEnd"/>
          </w:p>
          <w:p w:rsidR="005E37A1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пер. Западный</w:t>
            </w:r>
          </w:p>
          <w:p w:rsidR="009B361B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Подгорная</w:t>
            </w:r>
          </w:p>
          <w:p w:rsidR="00802C30" w:rsidRDefault="00802C30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Крайняя</w:t>
            </w:r>
          </w:p>
          <w:p w:rsidR="00E542BB" w:rsidRDefault="00E542BB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Степная</w:t>
            </w:r>
          </w:p>
          <w:p w:rsidR="00E542BB" w:rsidRDefault="00E542BB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Садовая</w:t>
            </w:r>
          </w:p>
          <w:p w:rsidR="00E542BB" w:rsidRDefault="00E542BB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Школьная</w:t>
            </w:r>
          </w:p>
          <w:p w:rsidR="00E542BB" w:rsidRDefault="00E542BB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ул. Колхозная</w:t>
            </w:r>
          </w:p>
          <w:p w:rsidR="005E37A1" w:rsidRPr="005F50FB" w:rsidRDefault="00E542BB" w:rsidP="00E542BB">
            <w:pPr>
              <w:pStyle w:val="af"/>
              <w:numPr>
                <w:ilvl w:val="0"/>
                <w:numId w:val="28"/>
              </w:numPr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пер. Веселый</w:t>
            </w:r>
          </w:p>
        </w:tc>
      </w:tr>
    </w:tbl>
    <w:p w:rsidR="00B00D4F" w:rsidRPr="00304B43" w:rsidRDefault="00E542BB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переулков и  улиц:</w:t>
      </w:r>
    </w:p>
    <w:p w:rsidR="00594B56" w:rsidRDefault="00594B56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дорога от Урочища «Октябрьская» до «Пятого» участка</w:t>
      </w:r>
    </w:p>
    <w:p w:rsidR="00594B56" w:rsidRDefault="00594B56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дорога от федеральной трассы «Черкесск-Домбай» до русла реки «Кубань»</w:t>
      </w:r>
    </w:p>
    <w:p w:rsidR="009B361B" w:rsidRDefault="00594B56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дорога от федеральной трассы </w:t>
      </w:r>
      <w:r w:rsidR="00E542B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A421C">
        <w:rPr>
          <w:rFonts w:ascii="Times New Roman" w:hAnsi="Times New Roman"/>
          <w:sz w:val="24"/>
          <w:szCs w:val="24"/>
          <w:lang w:eastAsia="ru-RU"/>
        </w:rPr>
        <w:t>«Черкесск-Домбай» до нарзанного источника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дорога к нарзанному источнику «Важное»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Тихий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Молодежный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Северный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Центральный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Гипсовый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Мостовой</w:t>
      </w:r>
    </w:p>
    <w:p w:rsid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пер. Почтовый</w:t>
      </w:r>
    </w:p>
    <w:p w:rsidR="00B00D4F" w:rsidRPr="006A421C" w:rsidRDefault="006A421C" w:rsidP="009B361B">
      <w:pPr>
        <w:pStyle w:val="af"/>
        <w:widowControl w:val="0"/>
        <w:numPr>
          <w:ilvl w:val="0"/>
          <w:numId w:val="2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A421C">
        <w:rPr>
          <w:rFonts w:ascii="Times New Roman" w:hAnsi="Times New Roman"/>
          <w:sz w:val="24"/>
          <w:szCs w:val="24"/>
          <w:lang w:eastAsia="ru-RU"/>
        </w:rPr>
        <w:t>дорога Родниковая</w:t>
      </w:r>
    </w:p>
    <w:p w:rsidR="00B00D4F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B00D4F" w:rsidRPr="005E0F73" w:rsidRDefault="00B00D4F" w:rsidP="00B00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B00D4F" w:rsidRPr="00C0686D" w:rsidRDefault="00B00D4F" w:rsidP="00B00D4F">
      <w:pPr>
        <w:pStyle w:val="ConsPlusNormal"/>
        <w:jc w:val="both"/>
      </w:pPr>
      <w:r>
        <w:t xml:space="preserve">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0686D">
        <w:rPr>
          <w:rFonts w:ascii="Times New Roman" w:hAnsi="Times New Roman" w:cs="Times New Roman"/>
          <w:b/>
          <w:sz w:val="24"/>
          <w:szCs w:val="24"/>
        </w:rPr>
        <w:t>3.2.  Мероприятия  по развитию транспортной инфраструктуры.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00D4F" w:rsidRPr="00C0686D" w:rsidRDefault="00B00D4F" w:rsidP="006A42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 поселения  системы основных улиц.</w:t>
      </w:r>
    </w:p>
    <w:p w:rsidR="00B00D4F" w:rsidRPr="00C0686D" w:rsidRDefault="00B00D4F" w:rsidP="006A42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686D">
        <w:rPr>
          <w:rFonts w:ascii="Times New Roman" w:hAnsi="Times New Roman" w:cs="Times New Roman"/>
          <w:sz w:val="24"/>
          <w:szCs w:val="24"/>
        </w:rPr>
        <w:t>Основные улицы формируют пла</w:t>
      </w:r>
      <w:r w:rsidR="009B361B">
        <w:rPr>
          <w:rFonts w:ascii="Times New Roman" w:hAnsi="Times New Roman" w:cs="Times New Roman"/>
          <w:sz w:val="24"/>
          <w:szCs w:val="24"/>
        </w:rPr>
        <w:t xml:space="preserve">нировочный каркас  </w:t>
      </w:r>
      <w:r w:rsidR="006A421C">
        <w:rPr>
          <w:rFonts w:ascii="Times New Roman" w:hAnsi="Times New Roman" w:cs="Times New Roman"/>
          <w:sz w:val="24"/>
          <w:szCs w:val="24"/>
        </w:rPr>
        <w:t>с. Важное</w:t>
      </w:r>
      <w:r w:rsidRPr="00C0686D">
        <w:rPr>
          <w:rFonts w:ascii="Times New Roman" w:hAnsi="Times New Roman" w:cs="Times New Roman"/>
          <w:sz w:val="24"/>
          <w:szCs w:val="24"/>
        </w:rPr>
        <w:t>, по ним осуществл</w:t>
      </w:r>
      <w:r w:rsidRPr="00C0686D">
        <w:rPr>
          <w:rFonts w:ascii="Times New Roman" w:hAnsi="Times New Roman" w:cs="Times New Roman"/>
          <w:sz w:val="24"/>
          <w:szCs w:val="24"/>
        </w:rPr>
        <w:t>я</w:t>
      </w:r>
      <w:r w:rsidRPr="00C0686D">
        <w:rPr>
          <w:rFonts w:ascii="Times New Roman" w:hAnsi="Times New Roman" w:cs="Times New Roman"/>
          <w:sz w:val="24"/>
          <w:szCs w:val="24"/>
        </w:rPr>
        <w:t>ются основные связи между различными частями населённого пункта, движение общ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ственного транспорта.</w:t>
      </w:r>
    </w:p>
    <w:p w:rsidR="00B00D4F" w:rsidRPr="00C0686D" w:rsidRDefault="00B00D4F" w:rsidP="006A42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Предлагается упорядочение системы жилых улиц и проездов, необходимо выравнив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ние красных линий, создание систем уличного озеленения и освещения.</w:t>
      </w:r>
    </w:p>
    <w:p w:rsidR="00B00D4F" w:rsidRDefault="00B00D4F" w:rsidP="006A421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686D">
        <w:rPr>
          <w:rFonts w:ascii="Times New Roman" w:hAnsi="Times New Roman" w:cs="Times New Roman"/>
          <w:sz w:val="24"/>
          <w:szCs w:val="24"/>
        </w:rPr>
        <w:t>Для основных улиц населённого пункта в первоочередном порядке выполняются м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роприятия по реконструкции, благоустройству, расширению и т.д.</w:t>
      </w:r>
    </w:p>
    <w:p w:rsidR="00AD4218" w:rsidRDefault="00AD4218" w:rsidP="006A4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4218">
        <w:rPr>
          <w:rFonts w:ascii="Times New Roman" w:hAnsi="Times New Roman" w:cs="Times New Roman"/>
          <w:sz w:val="24"/>
          <w:szCs w:val="24"/>
        </w:rPr>
        <w:t>В перспективе предлагается увеличение количества маршрутов общественного тран</w:t>
      </w:r>
      <w:r w:rsidRPr="00AD4218">
        <w:rPr>
          <w:rFonts w:ascii="Times New Roman" w:hAnsi="Times New Roman" w:cs="Times New Roman"/>
          <w:sz w:val="24"/>
          <w:szCs w:val="24"/>
        </w:rPr>
        <w:t>с</w:t>
      </w:r>
      <w:r w:rsidRPr="00AD4218">
        <w:rPr>
          <w:rFonts w:ascii="Times New Roman" w:hAnsi="Times New Roman" w:cs="Times New Roman"/>
          <w:sz w:val="24"/>
          <w:szCs w:val="24"/>
        </w:rPr>
        <w:t>порта. 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218">
        <w:rPr>
          <w:rFonts w:ascii="Times New Roman" w:hAnsi="Times New Roman" w:cs="Times New Roman"/>
          <w:sz w:val="24"/>
          <w:szCs w:val="24"/>
        </w:rPr>
        <w:t>дополнительных маршрутов движения автобуса позволит обеспечить нормативную пешеходную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218">
        <w:rPr>
          <w:rFonts w:ascii="Times New Roman" w:hAnsi="Times New Roman" w:cs="Times New Roman"/>
          <w:sz w:val="24"/>
          <w:szCs w:val="24"/>
        </w:rPr>
        <w:t>доступность до остановок общественного транспорта с новых планировочных территорий</w:t>
      </w:r>
      <w:r>
        <w:rPr>
          <w:rFonts w:ascii="Times" w:hAnsi="Times" w:cs="Times"/>
          <w:sz w:val="24"/>
          <w:szCs w:val="24"/>
        </w:rPr>
        <w:t>.</w:t>
      </w:r>
    </w:p>
    <w:p w:rsidR="009B361B" w:rsidRPr="00C0686D" w:rsidRDefault="009B361B" w:rsidP="00AD4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D42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0D4F" w:rsidRPr="00C0686D" w:rsidRDefault="00B00D4F" w:rsidP="00B00D4F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280554427"/>
      <w:bookmarkStart w:id="2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3.3.Создание системы пешеходных улиц и велосипедных дорожек:</w:t>
      </w:r>
    </w:p>
    <w:p w:rsidR="00B00D4F" w:rsidRPr="00C0686D" w:rsidRDefault="00B00D4F" w:rsidP="00B00D4F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1"/>
      <w:bookmarkEnd w:id="2"/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корреспо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денции, на территории  поселения предусматривается система велосипедных дорожек и пешеходных улиц. 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</w:t>
      </w:r>
      <w:r w:rsidRPr="00C0686D">
        <w:rPr>
          <w:rFonts w:ascii="Times New Roman" w:hAnsi="Times New Roman" w:cs="Times New Roman"/>
          <w:sz w:val="24"/>
          <w:szCs w:val="24"/>
        </w:rPr>
        <w:t>б</w:t>
      </w:r>
      <w:r w:rsidRPr="00C0686D">
        <w:rPr>
          <w:rFonts w:ascii="Times New Roman" w:hAnsi="Times New Roman" w:cs="Times New Roman"/>
          <w:sz w:val="24"/>
          <w:szCs w:val="24"/>
        </w:rPr>
        <w:t>лирование звуковыми сигналами световых сигналов светофоров и устройств, регулиру</w:t>
      </w:r>
      <w:r w:rsidRPr="00C0686D">
        <w:rPr>
          <w:rFonts w:ascii="Times New Roman" w:hAnsi="Times New Roman" w:cs="Times New Roman"/>
          <w:sz w:val="24"/>
          <w:szCs w:val="24"/>
        </w:rPr>
        <w:t>ю</w:t>
      </w:r>
      <w:r w:rsidRPr="00C0686D">
        <w:rPr>
          <w:rFonts w:ascii="Times New Roman" w:hAnsi="Times New Roman" w:cs="Times New Roman"/>
          <w:sz w:val="24"/>
          <w:szCs w:val="24"/>
        </w:rPr>
        <w:t>щих движение пешеходов через транспортные коммуникации);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самосто</w:t>
      </w:r>
      <w:r w:rsidRPr="00C0686D">
        <w:rPr>
          <w:rFonts w:ascii="Times New Roman" w:hAnsi="Times New Roman" w:cs="Times New Roman"/>
          <w:sz w:val="24"/>
          <w:szCs w:val="24"/>
        </w:rPr>
        <w:t>я</w:t>
      </w:r>
      <w:r w:rsidRPr="00C0686D">
        <w:rPr>
          <w:rFonts w:ascii="Times New Roman" w:hAnsi="Times New Roman" w:cs="Times New Roman"/>
          <w:sz w:val="24"/>
          <w:szCs w:val="24"/>
        </w:rPr>
        <w:t>тельного передвижения, и оказание им помощи на объектах транспортной инфраструкт</w:t>
      </w:r>
      <w:r w:rsidRPr="00C0686D">
        <w:rPr>
          <w:rFonts w:ascii="Times New Roman" w:hAnsi="Times New Roman" w:cs="Times New Roman"/>
          <w:sz w:val="24"/>
          <w:szCs w:val="24"/>
        </w:rPr>
        <w:t>у</w:t>
      </w:r>
      <w:r w:rsidRPr="00C0686D">
        <w:rPr>
          <w:rFonts w:ascii="Times New Roman" w:hAnsi="Times New Roman" w:cs="Times New Roman"/>
          <w:sz w:val="24"/>
          <w:szCs w:val="24"/>
        </w:rPr>
        <w:t>ры;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lastRenderedPageBreak/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тифлосурдопереводч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3" w:name="_Toc280554426"/>
      <w:bookmarkStart w:id="4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Организация мест стоянки и долговременного хранения транспорта.</w:t>
      </w:r>
      <w:bookmarkEnd w:id="3"/>
      <w:bookmarkEnd w:id="4"/>
    </w:p>
    <w:p w:rsidR="00B00D4F" w:rsidRPr="00C0686D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организация мест стоянок автомобилей возле зданий общественного назначения с учётом прогнозируемого увеличения уровня автомобилиз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хран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нии в коммунально-складской и агропромышленной зоне поселения. Постоянное и вр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менное хранение легковых автомобилей населения предусматривается в границах приус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дебных участков.</w:t>
      </w:r>
    </w:p>
    <w:p w:rsidR="003036DF" w:rsidRPr="00850B58" w:rsidRDefault="00B00D4F" w:rsidP="00EE63E8">
      <w:pPr>
        <w:pStyle w:val="a4"/>
        <w:jc w:val="both"/>
        <w:rPr>
          <w:rFonts w:ascii="Verdana" w:hAnsi="Verdana"/>
          <w:b/>
          <w:i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63E8" w:rsidRPr="00AD4218" w:rsidRDefault="00A77CA4" w:rsidP="00231C55">
      <w:pPr>
        <w:pStyle w:val="a4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31C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  <w:r w:rsidR="00EE63E8" w:rsidRPr="00AD421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31C55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6A421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E93077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124365,0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в том числе:  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E93077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23</w:t>
      </w:r>
      <w:r w:rsidR="00433E8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629,35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433E8A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36065,85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EE63E8" w:rsidRPr="00111B39" w:rsidRDefault="00433E8A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</w:t>
      </w:r>
      <w:r w:rsidR="004A1CCB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58451,55 </w:t>
      </w:r>
      <w:r w:rsidR="00EE63E8"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муниципального района;</w:t>
      </w:r>
    </w:p>
    <w:p w:rsidR="00EE63E8" w:rsidRDefault="00EE63E8" w:rsidP="00EE63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4A1CCB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6218,25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EE63E8" w:rsidRPr="00EE3046" w:rsidRDefault="00EE63E8" w:rsidP="00EE63E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709"/>
        <w:gridCol w:w="851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EE63E8" w:rsidTr="007D6E15">
        <w:tc>
          <w:tcPr>
            <w:tcW w:w="1183" w:type="dxa"/>
            <w:vMerge w:val="restart"/>
          </w:tcPr>
          <w:p w:rsidR="00EE63E8" w:rsidRPr="00EF0386" w:rsidRDefault="00EE63E8" w:rsidP="007D6E15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EE63E8" w:rsidRPr="00677FFC" w:rsidTr="000B0DCD">
        <w:tc>
          <w:tcPr>
            <w:tcW w:w="1183" w:type="dxa"/>
            <w:vMerge/>
          </w:tcPr>
          <w:p w:rsidR="00EE63E8" w:rsidRPr="00EF0386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EE63E8" w:rsidRPr="004A4B99" w:rsidRDefault="00EE63E8" w:rsidP="007D6E15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3E8" w:rsidRPr="004A4B99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4A1CCB" w:rsidRPr="00677FFC" w:rsidTr="000B0DCD">
        <w:trPr>
          <w:trHeight w:val="611"/>
        </w:trPr>
        <w:tc>
          <w:tcPr>
            <w:tcW w:w="1183" w:type="dxa"/>
          </w:tcPr>
          <w:p w:rsidR="004A1CCB" w:rsidRPr="0058632F" w:rsidRDefault="004A1CCB" w:rsidP="001C15C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  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4A1CCB" w:rsidRDefault="004A1CCB" w:rsidP="007D6E15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4A1CCB" w:rsidRPr="004E47A8" w:rsidRDefault="004A1CCB" w:rsidP="007D6E1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A1CCB" w:rsidRPr="004E47A8" w:rsidRDefault="004A1CCB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124365,0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4A1CCB" w:rsidRPr="004E47A8" w:rsidRDefault="004A1CCB" w:rsidP="001C15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19068,0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A1CCB" w:rsidRPr="004E47A8" w:rsidRDefault="004A1CCB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A1CCB" w:rsidRDefault="004A1CCB">
            <w:r w:rsidRPr="00E62B1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10529,7</w:t>
            </w:r>
          </w:p>
        </w:tc>
      </w:tr>
    </w:tbl>
    <w:p w:rsidR="00EE63E8" w:rsidRDefault="00EE63E8" w:rsidP="00EE63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63E8" w:rsidRPr="009C3ABD" w:rsidRDefault="0011233E" w:rsidP="00EE63E8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EE63E8">
        <w:rPr>
          <w:rFonts w:ascii="Times New Roman" w:hAnsi="Times New Roman" w:cs="Times New Roman"/>
          <w:sz w:val="24"/>
          <w:szCs w:val="24"/>
        </w:rPr>
        <w:t xml:space="preserve">   </w:t>
      </w:r>
      <w:r w:rsidR="00EE63E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EE63E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качества транспортного обслуживания и создание условий для выравнивания уровня транспортной обеспе</w:t>
      </w:r>
      <w:r w:rsidR="00231C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ченности населения </w:t>
      </w:r>
      <w:proofErr w:type="spellStart"/>
      <w:r w:rsidR="00231C55">
        <w:rPr>
          <w:rFonts w:ascii="Times New Roman" w:hAnsi="Times New Roman" w:cs="Times New Roman"/>
          <w:color w:val="000000" w:themeColor="text1"/>
          <w:sz w:val="24"/>
          <w:szCs w:val="24"/>
        </w:rPr>
        <w:t>Важненского</w:t>
      </w:r>
      <w:proofErr w:type="spellEnd"/>
      <w:r w:rsidR="00231C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поселения. Обеспечение охраны жи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ни, здоровья граждан и их имущества, гарантии их законных прав на безопасные условия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E542BB">
      <w:footerReference w:type="default" r:id="rId10"/>
      <w:pgSz w:w="11906" w:h="16838"/>
      <w:pgMar w:top="851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AD" w:rsidRDefault="004E22AD" w:rsidP="00BE4BB8">
      <w:pPr>
        <w:spacing w:after="0" w:line="240" w:lineRule="auto"/>
      </w:pPr>
      <w:r>
        <w:separator/>
      </w:r>
    </w:p>
  </w:endnote>
  <w:endnote w:type="continuationSeparator" w:id="0">
    <w:p w:rsidR="004E22AD" w:rsidRDefault="004E22AD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4A1CCB" w:rsidRDefault="004A1CCB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6713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4A1CCB" w:rsidRDefault="004A1CC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AD" w:rsidRDefault="004E22AD" w:rsidP="00BE4BB8">
      <w:pPr>
        <w:spacing w:after="0" w:line="240" w:lineRule="auto"/>
      </w:pPr>
      <w:r>
        <w:separator/>
      </w:r>
    </w:p>
  </w:footnote>
  <w:footnote w:type="continuationSeparator" w:id="0">
    <w:p w:rsidR="004E22AD" w:rsidRDefault="004E22AD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00E71AD"/>
    <w:multiLevelType w:val="hybridMultilevel"/>
    <w:tmpl w:val="83B4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74B06"/>
    <w:multiLevelType w:val="hybridMultilevel"/>
    <w:tmpl w:val="F0465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0202C0"/>
    <w:multiLevelType w:val="hybridMultilevel"/>
    <w:tmpl w:val="6A0CB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22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62E70A6F"/>
    <w:multiLevelType w:val="hybridMultilevel"/>
    <w:tmpl w:val="C60C4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6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8"/>
  </w:num>
  <w:num w:numId="5">
    <w:abstractNumId w:val="14"/>
  </w:num>
  <w:num w:numId="6">
    <w:abstractNumId w:val="1"/>
  </w:num>
  <w:num w:numId="7">
    <w:abstractNumId w:val="15"/>
  </w:num>
  <w:num w:numId="8">
    <w:abstractNumId w:val="4"/>
  </w:num>
  <w:num w:numId="9">
    <w:abstractNumId w:val="7"/>
  </w:num>
  <w:num w:numId="10">
    <w:abstractNumId w:val="22"/>
  </w:num>
  <w:num w:numId="11">
    <w:abstractNumId w:val="5"/>
  </w:num>
  <w:num w:numId="12">
    <w:abstractNumId w:val="27"/>
  </w:num>
  <w:num w:numId="13">
    <w:abstractNumId w:val="23"/>
  </w:num>
  <w:num w:numId="14">
    <w:abstractNumId w:val="0"/>
  </w:num>
  <w:num w:numId="15">
    <w:abstractNumId w:val="25"/>
  </w:num>
  <w:num w:numId="16">
    <w:abstractNumId w:val="13"/>
  </w:num>
  <w:num w:numId="17">
    <w:abstractNumId w:val="11"/>
  </w:num>
  <w:num w:numId="18">
    <w:abstractNumId w:val="6"/>
  </w:num>
  <w:num w:numId="19">
    <w:abstractNumId w:val="19"/>
  </w:num>
  <w:num w:numId="20">
    <w:abstractNumId w:val="18"/>
  </w:num>
  <w:num w:numId="21">
    <w:abstractNumId w:val="26"/>
  </w:num>
  <w:num w:numId="22">
    <w:abstractNumId w:val="12"/>
  </w:num>
  <w:num w:numId="23">
    <w:abstractNumId w:val="2"/>
  </w:num>
  <w:num w:numId="24">
    <w:abstractNumId w:val="16"/>
  </w:num>
  <w:num w:numId="25">
    <w:abstractNumId w:val="17"/>
  </w:num>
  <w:num w:numId="26">
    <w:abstractNumId w:val="20"/>
  </w:num>
  <w:num w:numId="27">
    <w:abstractNumId w:val="24"/>
  </w:num>
  <w:num w:numId="28">
    <w:abstractNumId w:val="10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1065D"/>
    <w:rsid w:val="000445D0"/>
    <w:rsid w:val="00053E44"/>
    <w:rsid w:val="00067EEE"/>
    <w:rsid w:val="00077035"/>
    <w:rsid w:val="00086F0C"/>
    <w:rsid w:val="00095285"/>
    <w:rsid w:val="000B0DCD"/>
    <w:rsid w:val="000B26DD"/>
    <w:rsid w:val="000C0993"/>
    <w:rsid w:val="000D0811"/>
    <w:rsid w:val="000E4C98"/>
    <w:rsid w:val="000E4E06"/>
    <w:rsid w:val="000E59A5"/>
    <w:rsid w:val="001062CE"/>
    <w:rsid w:val="00110AB6"/>
    <w:rsid w:val="0011233E"/>
    <w:rsid w:val="001152E5"/>
    <w:rsid w:val="00124248"/>
    <w:rsid w:val="0012489D"/>
    <w:rsid w:val="0012707F"/>
    <w:rsid w:val="00130029"/>
    <w:rsid w:val="001359BC"/>
    <w:rsid w:val="00142F68"/>
    <w:rsid w:val="00145BAF"/>
    <w:rsid w:val="0015331B"/>
    <w:rsid w:val="00155D50"/>
    <w:rsid w:val="00156E44"/>
    <w:rsid w:val="00160861"/>
    <w:rsid w:val="00165230"/>
    <w:rsid w:val="001878FD"/>
    <w:rsid w:val="0019568D"/>
    <w:rsid w:val="001B6047"/>
    <w:rsid w:val="001C15CC"/>
    <w:rsid w:val="001D0D17"/>
    <w:rsid w:val="001D1A55"/>
    <w:rsid w:val="001D5D3A"/>
    <w:rsid w:val="001E706B"/>
    <w:rsid w:val="002075D4"/>
    <w:rsid w:val="00217B74"/>
    <w:rsid w:val="00231C55"/>
    <w:rsid w:val="0023354D"/>
    <w:rsid w:val="002406E9"/>
    <w:rsid w:val="002509AD"/>
    <w:rsid w:val="002600E7"/>
    <w:rsid w:val="002609A2"/>
    <w:rsid w:val="00267C0C"/>
    <w:rsid w:val="00270464"/>
    <w:rsid w:val="00270E81"/>
    <w:rsid w:val="00271B2A"/>
    <w:rsid w:val="00275A06"/>
    <w:rsid w:val="00296CAD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DC0"/>
    <w:rsid w:val="00337F84"/>
    <w:rsid w:val="00344BC6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3D6525"/>
    <w:rsid w:val="003E6798"/>
    <w:rsid w:val="00414D9F"/>
    <w:rsid w:val="00426AD6"/>
    <w:rsid w:val="00433E8A"/>
    <w:rsid w:val="00433ED5"/>
    <w:rsid w:val="00454075"/>
    <w:rsid w:val="00456525"/>
    <w:rsid w:val="00456A85"/>
    <w:rsid w:val="004575CE"/>
    <w:rsid w:val="00460598"/>
    <w:rsid w:val="004634F7"/>
    <w:rsid w:val="004658AC"/>
    <w:rsid w:val="00465E98"/>
    <w:rsid w:val="0047175B"/>
    <w:rsid w:val="00476467"/>
    <w:rsid w:val="004829A8"/>
    <w:rsid w:val="00484DC0"/>
    <w:rsid w:val="00493842"/>
    <w:rsid w:val="004A1CCB"/>
    <w:rsid w:val="004A2B0C"/>
    <w:rsid w:val="004B5634"/>
    <w:rsid w:val="004C30AD"/>
    <w:rsid w:val="004E22AD"/>
    <w:rsid w:val="004E3009"/>
    <w:rsid w:val="004E3983"/>
    <w:rsid w:val="004F3B3C"/>
    <w:rsid w:val="0050421A"/>
    <w:rsid w:val="00506E7C"/>
    <w:rsid w:val="00532C6C"/>
    <w:rsid w:val="00533FDB"/>
    <w:rsid w:val="00550FE0"/>
    <w:rsid w:val="00566DA9"/>
    <w:rsid w:val="0057077F"/>
    <w:rsid w:val="00577FD0"/>
    <w:rsid w:val="00594B56"/>
    <w:rsid w:val="00596564"/>
    <w:rsid w:val="005968B3"/>
    <w:rsid w:val="005B0556"/>
    <w:rsid w:val="005C2BB3"/>
    <w:rsid w:val="005D54B7"/>
    <w:rsid w:val="005E0F73"/>
    <w:rsid w:val="005E37A1"/>
    <w:rsid w:val="00600B0E"/>
    <w:rsid w:val="00604F88"/>
    <w:rsid w:val="00605E7E"/>
    <w:rsid w:val="006100C4"/>
    <w:rsid w:val="0061133B"/>
    <w:rsid w:val="0061476D"/>
    <w:rsid w:val="00614CE6"/>
    <w:rsid w:val="00621C69"/>
    <w:rsid w:val="00625A48"/>
    <w:rsid w:val="00643E48"/>
    <w:rsid w:val="00652C7F"/>
    <w:rsid w:val="00661AA9"/>
    <w:rsid w:val="00664B77"/>
    <w:rsid w:val="00666DB1"/>
    <w:rsid w:val="0067496E"/>
    <w:rsid w:val="00674F7C"/>
    <w:rsid w:val="00675225"/>
    <w:rsid w:val="00682A9C"/>
    <w:rsid w:val="0068673B"/>
    <w:rsid w:val="006A06C7"/>
    <w:rsid w:val="006A421C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502E4"/>
    <w:rsid w:val="00754D6F"/>
    <w:rsid w:val="007620F4"/>
    <w:rsid w:val="00766513"/>
    <w:rsid w:val="00774AAD"/>
    <w:rsid w:val="00794DA1"/>
    <w:rsid w:val="007B1CEF"/>
    <w:rsid w:val="007B54D2"/>
    <w:rsid w:val="007D59FF"/>
    <w:rsid w:val="007D6E15"/>
    <w:rsid w:val="007E638F"/>
    <w:rsid w:val="007F03D4"/>
    <w:rsid w:val="007F2387"/>
    <w:rsid w:val="00802C30"/>
    <w:rsid w:val="00813CB8"/>
    <w:rsid w:val="00817FA0"/>
    <w:rsid w:val="00832617"/>
    <w:rsid w:val="008328E2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12B"/>
    <w:rsid w:val="008A08D4"/>
    <w:rsid w:val="008A18CE"/>
    <w:rsid w:val="008A693D"/>
    <w:rsid w:val="008B4616"/>
    <w:rsid w:val="008B68A4"/>
    <w:rsid w:val="008C5056"/>
    <w:rsid w:val="008D4338"/>
    <w:rsid w:val="008D773F"/>
    <w:rsid w:val="008F4965"/>
    <w:rsid w:val="00904C7B"/>
    <w:rsid w:val="009074DB"/>
    <w:rsid w:val="00911BE3"/>
    <w:rsid w:val="0091739F"/>
    <w:rsid w:val="00917AC0"/>
    <w:rsid w:val="0092015F"/>
    <w:rsid w:val="00941191"/>
    <w:rsid w:val="009555F1"/>
    <w:rsid w:val="0095692D"/>
    <w:rsid w:val="0096583A"/>
    <w:rsid w:val="00971ADE"/>
    <w:rsid w:val="00990230"/>
    <w:rsid w:val="009959D3"/>
    <w:rsid w:val="009A7433"/>
    <w:rsid w:val="009A744D"/>
    <w:rsid w:val="009B22A9"/>
    <w:rsid w:val="009B361B"/>
    <w:rsid w:val="009B3A9E"/>
    <w:rsid w:val="009B7EA7"/>
    <w:rsid w:val="009D4222"/>
    <w:rsid w:val="00A051F8"/>
    <w:rsid w:val="00A13141"/>
    <w:rsid w:val="00A26A78"/>
    <w:rsid w:val="00A3451F"/>
    <w:rsid w:val="00A5021D"/>
    <w:rsid w:val="00A632CA"/>
    <w:rsid w:val="00A64AD1"/>
    <w:rsid w:val="00A66932"/>
    <w:rsid w:val="00A77CA4"/>
    <w:rsid w:val="00A835F6"/>
    <w:rsid w:val="00A87736"/>
    <w:rsid w:val="00AA025B"/>
    <w:rsid w:val="00AA28C7"/>
    <w:rsid w:val="00AB2A57"/>
    <w:rsid w:val="00AB7BD2"/>
    <w:rsid w:val="00AD4218"/>
    <w:rsid w:val="00AD6D0C"/>
    <w:rsid w:val="00AE1E71"/>
    <w:rsid w:val="00AE6252"/>
    <w:rsid w:val="00AF202E"/>
    <w:rsid w:val="00AF3577"/>
    <w:rsid w:val="00B00D4F"/>
    <w:rsid w:val="00B02154"/>
    <w:rsid w:val="00B135E5"/>
    <w:rsid w:val="00B15096"/>
    <w:rsid w:val="00B21AD9"/>
    <w:rsid w:val="00B21CBD"/>
    <w:rsid w:val="00B27EFD"/>
    <w:rsid w:val="00B320D9"/>
    <w:rsid w:val="00B33F84"/>
    <w:rsid w:val="00B54CBA"/>
    <w:rsid w:val="00B64ACE"/>
    <w:rsid w:val="00B831D0"/>
    <w:rsid w:val="00BA7303"/>
    <w:rsid w:val="00BA7D2F"/>
    <w:rsid w:val="00BB282F"/>
    <w:rsid w:val="00BB2EA8"/>
    <w:rsid w:val="00BB326E"/>
    <w:rsid w:val="00BC4B18"/>
    <w:rsid w:val="00BD36F4"/>
    <w:rsid w:val="00BD73DF"/>
    <w:rsid w:val="00BE040C"/>
    <w:rsid w:val="00BE1DC0"/>
    <w:rsid w:val="00BE365A"/>
    <w:rsid w:val="00BE4BB8"/>
    <w:rsid w:val="00BF3AAE"/>
    <w:rsid w:val="00BF6C71"/>
    <w:rsid w:val="00C0686D"/>
    <w:rsid w:val="00C16609"/>
    <w:rsid w:val="00C21E26"/>
    <w:rsid w:val="00C22447"/>
    <w:rsid w:val="00C228F5"/>
    <w:rsid w:val="00C56446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1E3E"/>
    <w:rsid w:val="00CF673F"/>
    <w:rsid w:val="00CF6C46"/>
    <w:rsid w:val="00CF7C0F"/>
    <w:rsid w:val="00D04D47"/>
    <w:rsid w:val="00D06AC8"/>
    <w:rsid w:val="00D0752B"/>
    <w:rsid w:val="00D41162"/>
    <w:rsid w:val="00D53431"/>
    <w:rsid w:val="00D56EE9"/>
    <w:rsid w:val="00D60D63"/>
    <w:rsid w:val="00D61373"/>
    <w:rsid w:val="00D62E86"/>
    <w:rsid w:val="00D75EEE"/>
    <w:rsid w:val="00D766E2"/>
    <w:rsid w:val="00D76F14"/>
    <w:rsid w:val="00D8008A"/>
    <w:rsid w:val="00D85F7F"/>
    <w:rsid w:val="00D861D9"/>
    <w:rsid w:val="00D93F36"/>
    <w:rsid w:val="00DA3D66"/>
    <w:rsid w:val="00DB15B6"/>
    <w:rsid w:val="00DB3477"/>
    <w:rsid w:val="00DB57DE"/>
    <w:rsid w:val="00DE0C19"/>
    <w:rsid w:val="00E06713"/>
    <w:rsid w:val="00E07FBC"/>
    <w:rsid w:val="00E41B25"/>
    <w:rsid w:val="00E466E6"/>
    <w:rsid w:val="00E542BB"/>
    <w:rsid w:val="00E90B6C"/>
    <w:rsid w:val="00E93077"/>
    <w:rsid w:val="00E96101"/>
    <w:rsid w:val="00EB6A0E"/>
    <w:rsid w:val="00EB72DB"/>
    <w:rsid w:val="00EC5EFF"/>
    <w:rsid w:val="00ED7B7F"/>
    <w:rsid w:val="00EE4ACA"/>
    <w:rsid w:val="00EE63E8"/>
    <w:rsid w:val="00F01E5B"/>
    <w:rsid w:val="00F03576"/>
    <w:rsid w:val="00F11B6C"/>
    <w:rsid w:val="00F12548"/>
    <w:rsid w:val="00F367A5"/>
    <w:rsid w:val="00F404E4"/>
    <w:rsid w:val="00F44A75"/>
    <w:rsid w:val="00F53C56"/>
    <w:rsid w:val="00F558C4"/>
    <w:rsid w:val="00F702C5"/>
    <w:rsid w:val="00F74907"/>
    <w:rsid w:val="00F75E7A"/>
    <w:rsid w:val="00F86D49"/>
    <w:rsid w:val="00F931B7"/>
    <w:rsid w:val="00FA7F70"/>
    <w:rsid w:val="00FB2E04"/>
    <w:rsid w:val="00FB6ABA"/>
    <w:rsid w:val="00FC2E40"/>
    <w:rsid w:val="00FC3733"/>
    <w:rsid w:val="00FD718A"/>
    <w:rsid w:val="00FD7A2F"/>
    <w:rsid w:val="00FE53E9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0F9CA9D-D56D-4836-A35B-D510E863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9</cp:revision>
  <cp:lastPrinted>2016-01-12T12:27:00Z</cp:lastPrinted>
  <dcterms:created xsi:type="dcterms:W3CDTF">2016-04-14T08:09:00Z</dcterms:created>
  <dcterms:modified xsi:type="dcterms:W3CDTF">2016-08-11T07:59:00Z</dcterms:modified>
</cp:coreProperties>
</file>